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AC5A" w14:textId="77777777" w:rsidR="00F70055" w:rsidRPr="00F70055" w:rsidRDefault="00F70055" w:rsidP="00F70055">
      <w:pPr>
        <w:widowControl w:val="0"/>
        <w:tabs>
          <w:tab w:val="left" w:pos="124"/>
        </w:tabs>
        <w:autoSpaceDE w:val="0"/>
        <w:autoSpaceDN w:val="0"/>
        <w:adjustRightInd w:val="0"/>
      </w:pPr>
      <w:r w:rsidRPr="00F70055">
        <w:t>MEMORANDUM TO THE FILE</w:t>
      </w:r>
    </w:p>
    <w:p w14:paraId="5D4BBDC7" w14:textId="77777777" w:rsidR="00F70055" w:rsidRPr="00F70055" w:rsidRDefault="00F70055" w:rsidP="00F70055">
      <w:pPr>
        <w:widowControl w:val="0"/>
        <w:tabs>
          <w:tab w:val="left" w:pos="124"/>
        </w:tabs>
        <w:autoSpaceDE w:val="0"/>
        <w:autoSpaceDN w:val="0"/>
        <w:adjustRightInd w:val="0"/>
      </w:pPr>
    </w:p>
    <w:p w14:paraId="3DBC6744" w14:textId="77777777" w:rsidR="00F70055" w:rsidRDefault="00F70055" w:rsidP="00F70055">
      <w:r w:rsidRPr="00F70055">
        <w:rPr>
          <w:b/>
        </w:rPr>
        <w:t xml:space="preserve">Subj: </w:t>
      </w:r>
      <w:r w:rsidRPr="00F70055">
        <w:rPr>
          <w:b/>
        </w:rPr>
        <w:tab/>
      </w:r>
      <w:r>
        <w:rPr>
          <w:b/>
        </w:rPr>
        <w:t xml:space="preserve">LEASE VS PURCHASE ANALYSIS </w:t>
      </w:r>
    </w:p>
    <w:p w14:paraId="7FD26BB9" w14:textId="77777777" w:rsidR="00F70055" w:rsidRDefault="00F70055" w:rsidP="00876DED"/>
    <w:p w14:paraId="467B981C" w14:textId="08C42ADA" w:rsidR="00876DED" w:rsidRPr="003F62DB" w:rsidRDefault="00876DED" w:rsidP="00270242">
      <w:pPr>
        <w:pStyle w:val="ListParagraph"/>
        <w:numPr>
          <w:ilvl w:val="0"/>
          <w:numId w:val="31"/>
        </w:numPr>
        <w:ind w:left="360"/>
        <w:rPr>
          <w:sz w:val="20"/>
          <w:szCs w:val="20"/>
        </w:rPr>
      </w:pPr>
      <w:r w:rsidRPr="003F62DB">
        <w:rPr>
          <w:sz w:val="20"/>
          <w:szCs w:val="20"/>
        </w:rPr>
        <w:t>DoD Instruction 5000.64 defines equipment as personal property that is functionally complete for its intended purpose, durable, and nonexpendable. Equipment generally has an expected service life of 2 years or more; is not intended for sale; does not ordinarily lose its identity or become a component part of another article when put into use; has been acquired or constructed with the intention of being used.</w:t>
      </w:r>
    </w:p>
    <w:p w14:paraId="0E874669" w14:textId="77777777" w:rsidR="00EC0523" w:rsidRPr="003F62DB" w:rsidRDefault="00EC0523" w:rsidP="00270242">
      <w:pPr>
        <w:pStyle w:val="Header"/>
        <w:tabs>
          <w:tab w:val="clear" w:pos="4320"/>
          <w:tab w:val="clear" w:pos="8640"/>
          <w:tab w:val="left" w:pos="720"/>
          <w:tab w:val="left" w:pos="1080"/>
        </w:tabs>
        <w:rPr>
          <w:rFonts w:ascii="Times New Roman" w:hAnsi="Times New Roman"/>
          <w:spacing w:val="-3"/>
          <w:sz w:val="20"/>
          <w:szCs w:val="20"/>
        </w:rPr>
      </w:pPr>
    </w:p>
    <w:p w14:paraId="291615A5" w14:textId="65E0F557" w:rsidR="00270242" w:rsidRPr="003F62DB" w:rsidRDefault="008F5963" w:rsidP="00270242">
      <w:pPr>
        <w:pStyle w:val="ListParagraph"/>
        <w:numPr>
          <w:ilvl w:val="0"/>
          <w:numId w:val="31"/>
        </w:numPr>
        <w:ind w:left="360"/>
        <w:rPr>
          <w:sz w:val="20"/>
          <w:szCs w:val="20"/>
        </w:rPr>
      </w:pPr>
      <w:r w:rsidRPr="003F62DB">
        <w:rPr>
          <w:sz w:val="20"/>
          <w:szCs w:val="20"/>
        </w:rPr>
        <w:t xml:space="preserve">In accordance with </w:t>
      </w:r>
      <w:r w:rsidR="004B79C6" w:rsidRPr="003F62DB">
        <w:rPr>
          <w:sz w:val="20"/>
          <w:szCs w:val="20"/>
        </w:rPr>
        <w:t>FAR 7.4</w:t>
      </w:r>
      <w:r w:rsidR="00B93051" w:rsidRPr="003F62DB">
        <w:rPr>
          <w:sz w:val="20"/>
          <w:szCs w:val="20"/>
        </w:rPr>
        <w:t>,</w:t>
      </w:r>
      <w:r w:rsidR="004B79C6" w:rsidRPr="003F62DB">
        <w:rPr>
          <w:sz w:val="20"/>
          <w:szCs w:val="20"/>
        </w:rPr>
        <w:t xml:space="preserve"> agencies shall acquire equipment using the method of acquisition most advantageous to the Government based on case-by-case analysis of comparative costs and other factors in accordance with this subpart and agency procedures.</w:t>
      </w:r>
    </w:p>
    <w:p w14:paraId="4F492319" w14:textId="77777777" w:rsidR="00270242" w:rsidRPr="003F62DB" w:rsidRDefault="00270242" w:rsidP="00270242">
      <w:pPr>
        <w:pStyle w:val="ListParagraph"/>
        <w:rPr>
          <w:sz w:val="20"/>
          <w:szCs w:val="20"/>
        </w:rPr>
      </w:pPr>
    </w:p>
    <w:p w14:paraId="22CEC035" w14:textId="77777777" w:rsidR="00270242" w:rsidRPr="003F62DB" w:rsidRDefault="00270242" w:rsidP="00270242">
      <w:pPr>
        <w:pStyle w:val="ListParagraph"/>
        <w:numPr>
          <w:ilvl w:val="1"/>
          <w:numId w:val="31"/>
        </w:numPr>
        <w:rPr>
          <w:sz w:val="20"/>
          <w:szCs w:val="20"/>
        </w:rPr>
      </w:pPr>
      <w:r w:rsidRPr="003F62DB">
        <w:rPr>
          <w:sz w:val="20"/>
          <w:szCs w:val="20"/>
        </w:rPr>
        <w:t>What is the estimated length of the period the equipment is to be used and the extent of use within that period?</w:t>
      </w:r>
    </w:p>
    <w:p w14:paraId="3ED23508" w14:textId="77777777" w:rsidR="00270242" w:rsidRPr="003F62DB" w:rsidRDefault="00270242" w:rsidP="00270242">
      <w:pPr>
        <w:pStyle w:val="ListParagraph"/>
        <w:ind w:left="1440"/>
        <w:rPr>
          <w:sz w:val="20"/>
          <w:szCs w:val="20"/>
        </w:rPr>
      </w:pPr>
    </w:p>
    <w:p w14:paraId="51FB722B" w14:textId="77777777" w:rsidR="00270242" w:rsidRPr="003F62DB" w:rsidRDefault="00270242" w:rsidP="00270242">
      <w:pPr>
        <w:pStyle w:val="ListParagraph"/>
        <w:numPr>
          <w:ilvl w:val="1"/>
          <w:numId w:val="31"/>
        </w:numPr>
        <w:rPr>
          <w:sz w:val="20"/>
          <w:szCs w:val="20"/>
        </w:rPr>
      </w:pPr>
      <w:r w:rsidRPr="003F62DB">
        <w:rPr>
          <w:sz w:val="20"/>
          <w:szCs w:val="20"/>
        </w:rPr>
        <w:t>Are there any financial or operating advantages of alternative types and makes of equipment? If yes, please explain.</w:t>
      </w:r>
    </w:p>
    <w:p w14:paraId="3657B47D" w14:textId="77777777" w:rsidR="00270242" w:rsidRPr="003F62DB" w:rsidRDefault="00270242" w:rsidP="00270242">
      <w:pPr>
        <w:pStyle w:val="ListParagraph"/>
        <w:rPr>
          <w:sz w:val="20"/>
          <w:szCs w:val="20"/>
        </w:rPr>
      </w:pPr>
    </w:p>
    <w:p w14:paraId="6AF36E42" w14:textId="77777777" w:rsidR="00270242" w:rsidRPr="003F62DB" w:rsidRDefault="00270242" w:rsidP="00270242">
      <w:pPr>
        <w:pStyle w:val="ListParagraph"/>
        <w:numPr>
          <w:ilvl w:val="1"/>
          <w:numId w:val="31"/>
        </w:numPr>
        <w:rPr>
          <w:sz w:val="20"/>
          <w:szCs w:val="20"/>
        </w:rPr>
      </w:pPr>
      <w:r w:rsidRPr="003F62DB">
        <w:rPr>
          <w:sz w:val="20"/>
          <w:szCs w:val="20"/>
        </w:rPr>
        <w:t>What is the cumulative rent, lease, or other period payments for the estimated period of use?</w:t>
      </w:r>
    </w:p>
    <w:p w14:paraId="17D9CE6B" w14:textId="77777777" w:rsidR="00270242" w:rsidRPr="003F62DB" w:rsidRDefault="00270242" w:rsidP="00270242">
      <w:pPr>
        <w:pStyle w:val="ListParagraph"/>
        <w:rPr>
          <w:sz w:val="20"/>
          <w:szCs w:val="20"/>
        </w:rPr>
      </w:pPr>
    </w:p>
    <w:p w14:paraId="04947A57" w14:textId="77777777" w:rsidR="00270242" w:rsidRPr="003F62DB" w:rsidRDefault="00270242" w:rsidP="00270242">
      <w:pPr>
        <w:pStyle w:val="ListParagraph"/>
        <w:numPr>
          <w:ilvl w:val="1"/>
          <w:numId w:val="31"/>
        </w:numPr>
        <w:rPr>
          <w:sz w:val="20"/>
          <w:szCs w:val="20"/>
        </w:rPr>
      </w:pPr>
      <w:r w:rsidRPr="003F62DB">
        <w:rPr>
          <w:sz w:val="20"/>
          <w:szCs w:val="20"/>
        </w:rPr>
        <w:t>What is the net purchase price?</w:t>
      </w:r>
    </w:p>
    <w:p w14:paraId="4F261201" w14:textId="77777777" w:rsidR="00270242" w:rsidRPr="003F62DB" w:rsidRDefault="00270242" w:rsidP="00270242">
      <w:pPr>
        <w:pStyle w:val="ListParagraph"/>
        <w:rPr>
          <w:sz w:val="20"/>
          <w:szCs w:val="20"/>
        </w:rPr>
      </w:pPr>
    </w:p>
    <w:p w14:paraId="442C625F" w14:textId="77777777" w:rsidR="00270242" w:rsidRPr="003F62DB" w:rsidRDefault="00270242" w:rsidP="00270242">
      <w:pPr>
        <w:pStyle w:val="ListParagraph"/>
        <w:numPr>
          <w:ilvl w:val="1"/>
          <w:numId w:val="31"/>
        </w:numPr>
        <w:rPr>
          <w:sz w:val="20"/>
          <w:szCs w:val="20"/>
        </w:rPr>
      </w:pPr>
      <w:r w:rsidRPr="003F62DB">
        <w:rPr>
          <w:sz w:val="20"/>
          <w:szCs w:val="20"/>
        </w:rPr>
        <w:t>Is the Government able to cover the associated costs of transportation, installation, and storage?</w:t>
      </w:r>
    </w:p>
    <w:p w14:paraId="75C6BD29" w14:textId="77777777" w:rsidR="00270242" w:rsidRPr="003F62DB" w:rsidRDefault="00270242" w:rsidP="00270242">
      <w:pPr>
        <w:pStyle w:val="ListParagraph"/>
        <w:rPr>
          <w:sz w:val="20"/>
          <w:szCs w:val="20"/>
        </w:rPr>
      </w:pPr>
    </w:p>
    <w:p w14:paraId="543AF634" w14:textId="77777777" w:rsidR="00270242" w:rsidRPr="003F62DB" w:rsidRDefault="00270242" w:rsidP="00270242">
      <w:pPr>
        <w:pStyle w:val="ListParagraph"/>
        <w:numPr>
          <w:ilvl w:val="1"/>
          <w:numId w:val="31"/>
        </w:numPr>
        <w:rPr>
          <w:sz w:val="20"/>
          <w:szCs w:val="20"/>
        </w:rPr>
      </w:pPr>
      <w:r w:rsidRPr="003F62DB">
        <w:rPr>
          <w:sz w:val="20"/>
          <w:szCs w:val="20"/>
        </w:rPr>
        <w:t>If purchased is the Government able to perform or obtain required maintenance, repair, and other service costs?</w:t>
      </w:r>
    </w:p>
    <w:p w14:paraId="75040174" w14:textId="77777777" w:rsidR="00270242" w:rsidRPr="003F62DB" w:rsidRDefault="00270242" w:rsidP="00270242">
      <w:pPr>
        <w:pStyle w:val="ListParagraph"/>
        <w:rPr>
          <w:sz w:val="20"/>
          <w:szCs w:val="20"/>
        </w:rPr>
      </w:pPr>
    </w:p>
    <w:p w14:paraId="6D910A52" w14:textId="3F6D03E3" w:rsidR="00270242" w:rsidRPr="003F62DB" w:rsidRDefault="00270242" w:rsidP="00270242">
      <w:pPr>
        <w:pStyle w:val="ListParagraph"/>
        <w:numPr>
          <w:ilvl w:val="1"/>
          <w:numId w:val="31"/>
        </w:numPr>
        <w:rPr>
          <w:sz w:val="20"/>
          <w:szCs w:val="20"/>
        </w:rPr>
      </w:pPr>
      <w:r w:rsidRPr="003F62DB">
        <w:rPr>
          <w:sz w:val="20"/>
          <w:szCs w:val="20"/>
        </w:rPr>
        <w:t>Is there a potential for obsolescence of the equipment due to imminent technological improvements?</w:t>
      </w:r>
    </w:p>
    <w:p w14:paraId="5A6A71D4" w14:textId="59F4A8B1" w:rsidR="00270242" w:rsidRPr="003F62DB" w:rsidRDefault="00270242" w:rsidP="00270242">
      <w:pPr>
        <w:rPr>
          <w:sz w:val="20"/>
          <w:szCs w:val="20"/>
        </w:rPr>
      </w:pPr>
    </w:p>
    <w:p w14:paraId="34B4117A" w14:textId="6806BF2C" w:rsidR="00803ACE" w:rsidRPr="003F62DB" w:rsidRDefault="00803ACE" w:rsidP="00270242">
      <w:pPr>
        <w:pStyle w:val="ListParagraph"/>
        <w:numPr>
          <w:ilvl w:val="0"/>
          <w:numId w:val="31"/>
        </w:numPr>
        <w:ind w:left="360"/>
        <w:rPr>
          <w:sz w:val="20"/>
          <w:szCs w:val="20"/>
        </w:rPr>
      </w:pPr>
      <w:r w:rsidRPr="003F62DB">
        <w:rPr>
          <w:sz w:val="20"/>
          <w:szCs w:val="20"/>
        </w:rPr>
        <w:t>Provide market research information below regarding the availability and cost of leasing/purchasing the required equipment.  Note: Please provide information from three (3) sources.</w:t>
      </w:r>
    </w:p>
    <w:p w14:paraId="7B0F5826" w14:textId="77777777" w:rsidR="00803ACE" w:rsidRPr="003F62DB" w:rsidRDefault="00803ACE" w:rsidP="00134BC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1890"/>
        <w:gridCol w:w="1800"/>
        <w:gridCol w:w="2042"/>
      </w:tblGrid>
      <w:tr w:rsidR="00270242" w:rsidRPr="003F62DB" w14:paraId="4FE39C18" w14:textId="77777777" w:rsidTr="00270242">
        <w:trPr>
          <w:trHeight w:val="106"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1A21F9" w14:textId="3ED0F979" w:rsidR="00270242" w:rsidRPr="003F62DB" w:rsidRDefault="003F62DB" w:rsidP="00270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EQUIPMENT NAME / TYPE</w:t>
            </w:r>
            <w:r w:rsidR="00270242" w:rsidRPr="003F62DB">
              <w:rPr>
                <w:b/>
                <w:sz w:val="20"/>
                <w:szCs w:val="20"/>
              </w:rPr>
              <w:t>:</w:t>
            </w:r>
          </w:p>
          <w:p w14:paraId="14D35AEB" w14:textId="32E61757" w:rsidR="003F62DB" w:rsidRPr="003F62DB" w:rsidRDefault="003F62DB" w:rsidP="00270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B59A0D" w14:textId="611DA28C" w:rsidR="00270242" w:rsidRPr="003F62DB" w:rsidRDefault="00270242" w:rsidP="00803ACE">
            <w:pPr>
              <w:rPr>
                <w:b/>
                <w:sz w:val="20"/>
                <w:szCs w:val="20"/>
              </w:rPr>
            </w:pPr>
            <w:r w:rsidRPr="003F62DB">
              <w:rPr>
                <w:color w:val="4472C4" w:themeColor="accent5"/>
                <w:sz w:val="20"/>
                <w:szCs w:val="20"/>
                <w:highlight w:val="yellow"/>
              </w:rPr>
              <w:t>Type text here</w:t>
            </w:r>
          </w:p>
        </w:tc>
      </w:tr>
      <w:tr w:rsidR="00803ACE" w:rsidRPr="003F62DB" w14:paraId="1144E75C" w14:textId="77777777" w:rsidTr="00270242">
        <w:trPr>
          <w:trHeight w:val="20"/>
        </w:trPr>
        <w:tc>
          <w:tcPr>
            <w:tcW w:w="3618" w:type="dxa"/>
            <w:shd w:val="clear" w:color="auto" w:fill="D9D9D9" w:themeFill="background1" w:themeFillShade="D9"/>
          </w:tcPr>
          <w:p w14:paraId="69E82779" w14:textId="77777777" w:rsidR="00803ACE" w:rsidRPr="003F62DB" w:rsidRDefault="00803ACE" w:rsidP="00270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0A3F363C" w14:textId="77777777" w:rsidR="00803ACE" w:rsidRPr="003F62DB" w:rsidRDefault="00803ACE" w:rsidP="00803ACE">
            <w:pPr>
              <w:rPr>
                <w:b/>
                <w:sz w:val="20"/>
                <w:szCs w:val="20"/>
              </w:rPr>
            </w:pPr>
            <w:r w:rsidRPr="003F62DB">
              <w:rPr>
                <w:b/>
                <w:sz w:val="20"/>
                <w:szCs w:val="20"/>
              </w:rPr>
              <w:t>1</w:t>
            </w:r>
            <w:r w:rsidRPr="003F62DB">
              <w:rPr>
                <w:b/>
                <w:sz w:val="20"/>
                <w:szCs w:val="20"/>
                <w:vertAlign w:val="superscript"/>
              </w:rPr>
              <w:t>st</w:t>
            </w:r>
            <w:r w:rsidRPr="003F62DB">
              <w:rPr>
                <w:b/>
                <w:sz w:val="20"/>
                <w:szCs w:val="20"/>
              </w:rPr>
              <w:t xml:space="preserve"> Source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6105724" w14:textId="77777777" w:rsidR="00803ACE" w:rsidRPr="003F62DB" w:rsidRDefault="00803ACE" w:rsidP="00803ACE">
            <w:pPr>
              <w:rPr>
                <w:b/>
                <w:sz w:val="20"/>
                <w:szCs w:val="20"/>
              </w:rPr>
            </w:pPr>
            <w:r w:rsidRPr="003F62DB">
              <w:rPr>
                <w:b/>
                <w:sz w:val="20"/>
                <w:szCs w:val="20"/>
              </w:rPr>
              <w:t>2</w:t>
            </w:r>
            <w:r w:rsidRPr="003F62DB">
              <w:rPr>
                <w:b/>
                <w:sz w:val="20"/>
                <w:szCs w:val="20"/>
                <w:vertAlign w:val="superscript"/>
              </w:rPr>
              <w:t>nd</w:t>
            </w:r>
            <w:r w:rsidRPr="003F62DB">
              <w:rPr>
                <w:b/>
                <w:sz w:val="20"/>
                <w:szCs w:val="20"/>
              </w:rPr>
              <w:t xml:space="preserve"> Source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2BEBD486" w14:textId="77777777" w:rsidR="00803ACE" w:rsidRPr="003F62DB" w:rsidRDefault="00803ACE" w:rsidP="00803ACE">
            <w:pPr>
              <w:rPr>
                <w:b/>
                <w:sz w:val="20"/>
                <w:szCs w:val="20"/>
              </w:rPr>
            </w:pPr>
            <w:r w:rsidRPr="003F62DB">
              <w:rPr>
                <w:b/>
                <w:sz w:val="20"/>
                <w:szCs w:val="20"/>
              </w:rPr>
              <w:t>3</w:t>
            </w:r>
            <w:r w:rsidRPr="003F62DB">
              <w:rPr>
                <w:b/>
                <w:sz w:val="20"/>
                <w:szCs w:val="20"/>
                <w:vertAlign w:val="superscript"/>
              </w:rPr>
              <w:t>rd</w:t>
            </w:r>
            <w:r w:rsidRPr="003F62DB">
              <w:rPr>
                <w:b/>
                <w:sz w:val="20"/>
                <w:szCs w:val="20"/>
              </w:rPr>
              <w:t xml:space="preserve"> Source</w:t>
            </w:r>
          </w:p>
        </w:tc>
      </w:tr>
      <w:tr w:rsidR="00803ACE" w:rsidRPr="003F62DB" w14:paraId="742B3512" w14:textId="77777777" w:rsidTr="00270242">
        <w:trPr>
          <w:trHeight w:val="20"/>
        </w:trPr>
        <w:tc>
          <w:tcPr>
            <w:tcW w:w="3618" w:type="dxa"/>
            <w:shd w:val="clear" w:color="auto" w:fill="D9D9D9" w:themeFill="background1" w:themeFillShade="D9"/>
          </w:tcPr>
          <w:p w14:paraId="73769121" w14:textId="77777777" w:rsidR="00803ACE" w:rsidRPr="003F62DB" w:rsidRDefault="00803ACE" w:rsidP="00270242">
            <w:pPr>
              <w:rPr>
                <w:sz w:val="20"/>
                <w:szCs w:val="20"/>
              </w:rPr>
            </w:pPr>
            <w:r w:rsidRPr="003F62DB">
              <w:rPr>
                <w:sz w:val="20"/>
                <w:szCs w:val="20"/>
              </w:rPr>
              <w:t>Make/Model</w:t>
            </w:r>
          </w:p>
          <w:p w14:paraId="1B6C5D43" w14:textId="1078558C" w:rsidR="00270242" w:rsidRPr="003F62DB" w:rsidRDefault="00270242" w:rsidP="0027024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27428698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E3231FC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26B4764D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</w:tr>
      <w:tr w:rsidR="00803ACE" w:rsidRPr="003F62DB" w14:paraId="3B5AAF15" w14:textId="77777777" w:rsidTr="00270242">
        <w:trPr>
          <w:trHeight w:val="20"/>
        </w:trPr>
        <w:tc>
          <w:tcPr>
            <w:tcW w:w="3618" w:type="dxa"/>
            <w:shd w:val="clear" w:color="auto" w:fill="D9D9D9" w:themeFill="background1" w:themeFillShade="D9"/>
          </w:tcPr>
          <w:p w14:paraId="389FF038" w14:textId="77777777" w:rsidR="00803ACE" w:rsidRPr="003F62DB" w:rsidRDefault="00803ACE" w:rsidP="00270242">
            <w:pPr>
              <w:rPr>
                <w:sz w:val="20"/>
                <w:szCs w:val="20"/>
              </w:rPr>
            </w:pPr>
            <w:r w:rsidRPr="003F62DB">
              <w:rPr>
                <w:sz w:val="20"/>
                <w:szCs w:val="20"/>
              </w:rPr>
              <w:t>Name of Company</w:t>
            </w:r>
          </w:p>
        </w:tc>
        <w:tc>
          <w:tcPr>
            <w:tcW w:w="1890" w:type="dxa"/>
            <w:shd w:val="clear" w:color="auto" w:fill="auto"/>
          </w:tcPr>
          <w:p w14:paraId="6ACF77C5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  <w:p w14:paraId="3432C232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A50B4EF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2539F437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</w:tr>
      <w:tr w:rsidR="00803ACE" w:rsidRPr="003F62DB" w14:paraId="3D293947" w14:textId="77777777" w:rsidTr="00270242">
        <w:trPr>
          <w:trHeight w:val="20"/>
        </w:trPr>
        <w:tc>
          <w:tcPr>
            <w:tcW w:w="3618" w:type="dxa"/>
            <w:shd w:val="clear" w:color="auto" w:fill="D9D9D9" w:themeFill="background1" w:themeFillShade="D9"/>
          </w:tcPr>
          <w:p w14:paraId="20FB8EF3" w14:textId="77777777" w:rsidR="00803ACE" w:rsidRPr="003F62DB" w:rsidRDefault="00803ACE" w:rsidP="00270242">
            <w:pPr>
              <w:rPr>
                <w:sz w:val="20"/>
                <w:szCs w:val="20"/>
              </w:rPr>
            </w:pPr>
            <w:r w:rsidRPr="003F62DB">
              <w:rPr>
                <w:sz w:val="20"/>
                <w:szCs w:val="20"/>
              </w:rPr>
              <w:t>POC &amp; Telephone No.</w:t>
            </w:r>
          </w:p>
        </w:tc>
        <w:tc>
          <w:tcPr>
            <w:tcW w:w="1890" w:type="dxa"/>
            <w:shd w:val="clear" w:color="auto" w:fill="auto"/>
          </w:tcPr>
          <w:p w14:paraId="6DA7BD57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  <w:p w14:paraId="5717B43B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36A1E90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59236010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</w:tr>
      <w:tr w:rsidR="00803ACE" w:rsidRPr="003F62DB" w14:paraId="055C9454" w14:textId="77777777" w:rsidTr="00270242">
        <w:trPr>
          <w:trHeight w:val="20"/>
        </w:trPr>
        <w:tc>
          <w:tcPr>
            <w:tcW w:w="3618" w:type="dxa"/>
            <w:shd w:val="clear" w:color="auto" w:fill="D9D9D9" w:themeFill="background1" w:themeFillShade="D9"/>
          </w:tcPr>
          <w:p w14:paraId="61749CA4" w14:textId="77777777" w:rsidR="00803ACE" w:rsidRDefault="00803ACE" w:rsidP="00270242">
            <w:pPr>
              <w:rPr>
                <w:sz w:val="20"/>
                <w:szCs w:val="20"/>
              </w:rPr>
            </w:pPr>
            <w:r w:rsidRPr="003F62DB">
              <w:rPr>
                <w:sz w:val="20"/>
                <w:szCs w:val="20"/>
              </w:rPr>
              <w:t>Useful Life of Equipment (Months)</w:t>
            </w:r>
          </w:p>
          <w:p w14:paraId="6A272899" w14:textId="2C7D6411" w:rsidR="003F62DB" w:rsidRPr="003F62DB" w:rsidRDefault="003F62DB" w:rsidP="0027024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7B4D7748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5E5EF1A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4112B2A7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</w:tr>
      <w:tr w:rsidR="00803ACE" w:rsidRPr="003F62DB" w14:paraId="7C6FE419" w14:textId="77777777" w:rsidTr="00270242">
        <w:trPr>
          <w:trHeight w:val="20"/>
        </w:trPr>
        <w:tc>
          <w:tcPr>
            <w:tcW w:w="3618" w:type="dxa"/>
            <w:shd w:val="clear" w:color="auto" w:fill="D9D9D9" w:themeFill="background1" w:themeFillShade="D9"/>
          </w:tcPr>
          <w:p w14:paraId="7D512174" w14:textId="77777777" w:rsidR="00803ACE" w:rsidRDefault="00803ACE" w:rsidP="00270242">
            <w:pPr>
              <w:rPr>
                <w:sz w:val="20"/>
                <w:szCs w:val="20"/>
              </w:rPr>
            </w:pPr>
            <w:r w:rsidRPr="003F62DB">
              <w:rPr>
                <w:sz w:val="20"/>
                <w:szCs w:val="20"/>
              </w:rPr>
              <w:t>Estimated period of usage (Months)</w:t>
            </w:r>
          </w:p>
          <w:p w14:paraId="4BB2FDF5" w14:textId="4937D0C6" w:rsidR="003F62DB" w:rsidRPr="003F62DB" w:rsidRDefault="003F62DB" w:rsidP="0027024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2CC5769F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E648AB4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6229E62B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</w:tr>
      <w:tr w:rsidR="00596297" w:rsidRPr="003F62DB" w14:paraId="554B24FF" w14:textId="77777777" w:rsidTr="00270242">
        <w:trPr>
          <w:trHeight w:val="512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14:paraId="6B8E832C" w14:textId="77777777" w:rsidR="00596297" w:rsidRPr="003F62DB" w:rsidRDefault="00596297" w:rsidP="002702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DB">
              <w:rPr>
                <w:b/>
                <w:bCs/>
                <w:sz w:val="20"/>
                <w:szCs w:val="20"/>
              </w:rPr>
              <w:t>LEASING INFORMATION</w:t>
            </w:r>
          </w:p>
        </w:tc>
      </w:tr>
      <w:tr w:rsidR="00803ACE" w:rsidRPr="003F62DB" w14:paraId="3FD1D1E9" w14:textId="77777777" w:rsidTr="00270242">
        <w:trPr>
          <w:trHeight w:val="20"/>
        </w:trPr>
        <w:tc>
          <w:tcPr>
            <w:tcW w:w="3618" w:type="dxa"/>
            <w:shd w:val="clear" w:color="auto" w:fill="D9D9D9" w:themeFill="background1" w:themeFillShade="D9"/>
          </w:tcPr>
          <w:p w14:paraId="3ED727C6" w14:textId="655AFB90" w:rsidR="00803ACE" w:rsidRPr="003F62DB" w:rsidRDefault="00803ACE" w:rsidP="0027024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F62DB">
              <w:rPr>
                <w:sz w:val="20"/>
                <w:szCs w:val="20"/>
              </w:rPr>
              <w:t xml:space="preserve"> Monthly Rental/Lease Cost ($)</w:t>
            </w:r>
          </w:p>
        </w:tc>
        <w:tc>
          <w:tcPr>
            <w:tcW w:w="1890" w:type="dxa"/>
            <w:shd w:val="clear" w:color="auto" w:fill="auto"/>
          </w:tcPr>
          <w:p w14:paraId="5F1DA84D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  <w:p w14:paraId="0FCE75DB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E8C0AE7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5D8B3089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</w:tr>
      <w:tr w:rsidR="00803ACE" w:rsidRPr="003F62DB" w14:paraId="2C711EF3" w14:textId="77777777" w:rsidTr="00270242">
        <w:trPr>
          <w:trHeight w:val="20"/>
        </w:trPr>
        <w:tc>
          <w:tcPr>
            <w:tcW w:w="3618" w:type="dxa"/>
            <w:shd w:val="clear" w:color="auto" w:fill="D9D9D9" w:themeFill="background1" w:themeFillShade="D9"/>
          </w:tcPr>
          <w:p w14:paraId="6F6E9ED3" w14:textId="7013F35C" w:rsidR="00803ACE" w:rsidRPr="003F62DB" w:rsidRDefault="00803ACE" w:rsidP="003F62D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F62DB">
              <w:rPr>
                <w:sz w:val="20"/>
                <w:szCs w:val="20"/>
              </w:rPr>
              <w:t>Portion of Monthly Cost Applicable to Maintenance ($)</w:t>
            </w:r>
          </w:p>
        </w:tc>
        <w:tc>
          <w:tcPr>
            <w:tcW w:w="1890" w:type="dxa"/>
            <w:shd w:val="clear" w:color="auto" w:fill="auto"/>
          </w:tcPr>
          <w:p w14:paraId="01CFF3ED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1CD7489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61FC7068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</w:tr>
      <w:tr w:rsidR="00803ACE" w:rsidRPr="003F62DB" w14:paraId="66C8A532" w14:textId="77777777" w:rsidTr="00270242">
        <w:trPr>
          <w:trHeight w:val="20"/>
        </w:trPr>
        <w:tc>
          <w:tcPr>
            <w:tcW w:w="3618" w:type="dxa"/>
            <w:shd w:val="clear" w:color="auto" w:fill="D9D9D9" w:themeFill="background1" w:themeFillShade="D9"/>
          </w:tcPr>
          <w:p w14:paraId="0ABD099A" w14:textId="26499815" w:rsidR="00803ACE" w:rsidRPr="003F62DB" w:rsidRDefault="00803ACE" w:rsidP="003F62D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F62DB">
              <w:rPr>
                <w:sz w:val="20"/>
                <w:szCs w:val="20"/>
              </w:rPr>
              <w:lastRenderedPageBreak/>
              <w:t>Portion of Monthly Cost Applicable to Transportation and Installation</w:t>
            </w:r>
            <w:r w:rsidR="00270242" w:rsidRPr="003F62DB">
              <w:rPr>
                <w:sz w:val="20"/>
                <w:szCs w:val="20"/>
              </w:rPr>
              <w:t xml:space="preserve"> ($)</w:t>
            </w:r>
          </w:p>
        </w:tc>
        <w:tc>
          <w:tcPr>
            <w:tcW w:w="1890" w:type="dxa"/>
            <w:shd w:val="clear" w:color="auto" w:fill="auto"/>
          </w:tcPr>
          <w:p w14:paraId="11260AB3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B753FE1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5C20862F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</w:tr>
      <w:tr w:rsidR="00803ACE" w:rsidRPr="003F62DB" w14:paraId="177394D0" w14:textId="77777777" w:rsidTr="00270242">
        <w:trPr>
          <w:trHeight w:val="20"/>
        </w:trPr>
        <w:tc>
          <w:tcPr>
            <w:tcW w:w="3618" w:type="dxa"/>
            <w:shd w:val="clear" w:color="auto" w:fill="D9D9D9" w:themeFill="background1" w:themeFillShade="D9"/>
          </w:tcPr>
          <w:p w14:paraId="3A764D20" w14:textId="6A82AE69" w:rsidR="00803ACE" w:rsidRPr="003F62DB" w:rsidRDefault="00803ACE" w:rsidP="00803ACE">
            <w:pPr>
              <w:rPr>
                <w:sz w:val="20"/>
                <w:szCs w:val="20"/>
              </w:rPr>
            </w:pPr>
            <w:r w:rsidRPr="003F62DB">
              <w:rPr>
                <w:sz w:val="20"/>
                <w:szCs w:val="20"/>
              </w:rPr>
              <w:t>Total Monthly Rental/Lease cost (a)+(b)+(c)</w:t>
            </w:r>
            <w:r w:rsidR="00270242" w:rsidRPr="003F62DB">
              <w:rPr>
                <w:sz w:val="20"/>
                <w:szCs w:val="20"/>
              </w:rPr>
              <w:t xml:space="preserve"> = ($)</w:t>
            </w:r>
          </w:p>
        </w:tc>
        <w:tc>
          <w:tcPr>
            <w:tcW w:w="1890" w:type="dxa"/>
            <w:shd w:val="clear" w:color="auto" w:fill="auto"/>
          </w:tcPr>
          <w:p w14:paraId="677995EC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E795BA5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50BDABC5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</w:tr>
      <w:tr w:rsidR="00803ACE" w:rsidRPr="003F62DB" w14:paraId="463C8076" w14:textId="77777777" w:rsidTr="00270242">
        <w:trPr>
          <w:trHeight w:val="20"/>
        </w:trPr>
        <w:tc>
          <w:tcPr>
            <w:tcW w:w="3618" w:type="dxa"/>
            <w:shd w:val="clear" w:color="auto" w:fill="D9D9D9" w:themeFill="background1" w:themeFillShade="D9"/>
          </w:tcPr>
          <w:p w14:paraId="4820A6C9" w14:textId="78E321A7" w:rsidR="00803ACE" w:rsidRPr="003F62DB" w:rsidRDefault="00803ACE" w:rsidP="00803ACE">
            <w:pPr>
              <w:rPr>
                <w:sz w:val="20"/>
                <w:szCs w:val="20"/>
              </w:rPr>
            </w:pPr>
            <w:r w:rsidRPr="003F62DB">
              <w:rPr>
                <w:sz w:val="20"/>
                <w:szCs w:val="20"/>
              </w:rPr>
              <w:t>Cumulative Total Rental/Lease cost over estimated period of usage</w:t>
            </w:r>
            <w:r w:rsidR="00270242" w:rsidRPr="003F62DB">
              <w:rPr>
                <w:sz w:val="20"/>
                <w:szCs w:val="20"/>
              </w:rPr>
              <w:t xml:space="preserve"> ($)</w:t>
            </w:r>
          </w:p>
        </w:tc>
        <w:tc>
          <w:tcPr>
            <w:tcW w:w="1890" w:type="dxa"/>
            <w:shd w:val="clear" w:color="auto" w:fill="auto"/>
          </w:tcPr>
          <w:p w14:paraId="27AB41D7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009A042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3C55E4EF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</w:tr>
      <w:tr w:rsidR="00803ACE" w:rsidRPr="003F62DB" w14:paraId="5B845624" w14:textId="77777777" w:rsidTr="00270242">
        <w:trPr>
          <w:trHeight w:val="20"/>
        </w:trPr>
        <w:tc>
          <w:tcPr>
            <w:tcW w:w="3618" w:type="dxa"/>
            <w:shd w:val="clear" w:color="auto" w:fill="D9D9D9" w:themeFill="background1" w:themeFillShade="D9"/>
          </w:tcPr>
          <w:p w14:paraId="08F968E1" w14:textId="77777777" w:rsidR="003F62DB" w:rsidRDefault="00803ACE" w:rsidP="00596297">
            <w:pPr>
              <w:rPr>
                <w:sz w:val="20"/>
                <w:szCs w:val="20"/>
              </w:rPr>
            </w:pPr>
            <w:r w:rsidRPr="003F62DB">
              <w:rPr>
                <w:sz w:val="20"/>
                <w:szCs w:val="20"/>
              </w:rPr>
              <w:t>Lease with Option to Purchase Available?</w:t>
            </w:r>
          </w:p>
          <w:p w14:paraId="1A190E54" w14:textId="51AA2FD2" w:rsidR="00803ACE" w:rsidRPr="003F62DB" w:rsidRDefault="00803ACE" w:rsidP="00596297">
            <w:pPr>
              <w:rPr>
                <w:sz w:val="20"/>
                <w:szCs w:val="20"/>
              </w:rPr>
            </w:pPr>
            <w:r w:rsidRPr="003F62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4E476FBA" w14:textId="2E499104" w:rsidR="00803ACE" w:rsidRPr="003F62DB" w:rsidRDefault="00270242" w:rsidP="00803ACE">
            <w:pPr>
              <w:rPr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211635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62D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03ACE" w:rsidRPr="003F62DB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60843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3ACE" w:rsidRPr="003F62DB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1800" w:type="dxa"/>
            <w:shd w:val="clear" w:color="auto" w:fill="auto"/>
          </w:tcPr>
          <w:p w14:paraId="259609CA" w14:textId="3060391C" w:rsidR="00803ACE" w:rsidRPr="003F62DB" w:rsidRDefault="00270242" w:rsidP="00803ACE">
            <w:pPr>
              <w:rPr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02999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62D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3F62DB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170189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F62DB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2042" w:type="dxa"/>
            <w:shd w:val="clear" w:color="auto" w:fill="auto"/>
          </w:tcPr>
          <w:p w14:paraId="08024E59" w14:textId="67AA5613" w:rsidR="00596297" w:rsidRPr="003F62DB" w:rsidRDefault="00270242" w:rsidP="00803ACE">
            <w:pPr>
              <w:rPr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8488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62D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3F62DB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31993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F62DB">
              <w:rPr>
                <w:sz w:val="20"/>
                <w:szCs w:val="20"/>
              </w:rPr>
              <w:t xml:space="preserve">  No</w:t>
            </w:r>
          </w:p>
        </w:tc>
      </w:tr>
      <w:tr w:rsidR="00596297" w:rsidRPr="003F62DB" w14:paraId="60753D81" w14:textId="77777777" w:rsidTr="00270242">
        <w:trPr>
          <w:trHeight w:val="575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14:paraId="7EE98A8D" w14:textId="77777777" w:rsidR="00596297" w:rsidRPr="003F62DB" w:rsidRDefault="00596297" w:rsidP="00270242">
            <w:pPr>
              <w:jc w:val="center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  <w:r w:rsidRPr="003F62DB">
              <w:rPr>
                <w:b/>
                <w:bCs/>
                <w:sz w:val="20"/>
                <w:szCs w:val="20"/>
              </w:rPr>
              <w:t>PURCHASE INFORMATION</w:t>
            </w:r>
          </w:p>
        </w:tc>
      </w:tr>
      <w:tr w:rsidR="00803ACE" w:rsidRPr="003F62DB" w14:paraId="4648E1B0" w14:textId="77777777" w:rsidTr="00270242">
        <w:trPr>
          <w:trHeight w:val="20"/>
        </w:trPr>
        <w:tc>
          <w:tcPr>
            <w:tcW w:w="3618" w:type="dxa"/>
            <w:shd w:val="clear" w:color="auto" w:fill="D9D9D9" w:themeFill="background1" w:themeFillShade="D9"/>
          </w:tcPr>
          <w:p w14:paraId="0CC5687D" w14:textId="63E64F5E" w:rsidR="00803ACE" w:rsidRPr="003F62DB" w:rsidRDefault="00803ACE" w:rsidP="003F62D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F62DB">
              <w:rPr>
                <w:sz w:val="20"/>
                <w:szCs w:val="20"/>
              </w:rPr>
              <w:t xml:space="preserve">Net Purchase Price </w:t>
            </w:r>
            <w:r w:rsidR="003F62DB" w:rsidRPr="003F62DB">
              <w:rPr>
                <w:sz w:val="20"/>
                <w:szCs w:val="20"/>
              </w:rPr>
              <w:t>($)</w:t>
            </w:r>
          </w:p>
        </w:tc>
        <w:tc>
          <w:tcPr>
            <w:tcW w:w="1890" w:type="dxa"/>
            <w:shd w:val="clear" w:color="auto" w:fill="auto"/>
          </w:tcPr>
          <w:p w14:paraId="0C464919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  <w:p w14:paraId="7F6EF4B5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EAEBF89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70F6C74E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</w:tr>
      <w:tr w:rsidR="00803ACE" w:rsidRPr="003F62DB" w14:paraId="617083B5" w14:textId="77777777" w:rsidTr="00270242">
        <w:trPr>
          <w:trHeight w:val="20"/>
        </w:trPr>
        <w:tc>
          <w:tcPr>
            <w:tcW w:w="3618" w:type="dxa"/>
            <w:shd w:val="clear" w:color="auto" w:fill="D9D9D9" w:themeFill="background1" w:themeFillShade="D9"/>
          </w:tcPr>
          <w:p w14:paraId="7506FB92" w14:textId="60374C11" w:rsidR="00803ACE" w:rsidRPr="003F62DB" w:rsidRDefault="00803ACE" w:rsidP="003F62D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F62DB">
              <w:rPr>
                <w:sz w:val="20"/>
                <w:szCs w:val="20"/>
              </w:rPr>
              <w:t>Transportation/Installation costs if purchased</w:t>
            </w:r>
            <w:r w:rsidR="003F62DB" w:rsidRPr="003F62DB">
              <w:rPr>
                <w:sz w:val="20"/>
                <w:szCs w:val="20"/>
              </w:rPr>
              <w:t xml:space="preserve"> </w:t>
            </w:r>
            <w:r w:rsidR="003F62DB" w:rsidRPr="003F62DB">
              <w:rPr>
                <w:sz w:val="20"/>
                <w:szCs w:val="20"/>
              </w:rPr>
              <w:t>($)</w:t>
            </w:r>
          </w:p>
        </w:tc>
        <w:tc>
          <w:tcPr>
            <w:tcW w:w="1890" w:type="dxa"/>
            <w:shd w:val="clear" w:color="auto" w:fill="auto"/>
          </w:tcPr>
          <w:p w14:paraId="27EDF9B1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F90B345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1D3A5235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</w:tr>
      <w:tr w:rsidR="00803ACE" w:rsidRPr="003F62DB" w14:paraId="11B6F9EF" w14:textId="77777777" w:rsidTr="00270242">
        <w:trPr>
          <w:trHeight w:val="20"/>
        </w:trPr>
        <w:tc>
          <w:tcPr>
            <w:tcW w:w="3618" w:type="dxa"/>
            <w:shd w:val="clear" w:color="auto" w:fill="D9D9D9" w:themeFill="background1" w:themeFillShade="D9"/>
          </w:tcPr>
          <w:p w14:paraId="3479A965" w14:textId="30D0957B" w:rsidR="00803ACE" w:rsidRPr="003F62DB" w:rsidRDefault="00803ACE" w:rsidP="003F62D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F62DB">
              <w:rPr>
                <w:sz w:val="20"/>
                <w:szCs w:val="20"/>
              </w:rPr>
              <w:t xml:space="preserve">Maintenance/service costs if purchased – full estimated usage period </w:t>
            </w:r>
            <w:r w:rsidR="003F62DB" w:rsidRPr="003F62DB">
              <w:rPr>
                <w:sz w:val="20"/>
                <w:szCs w:val="20"/>
              </w:rPr>
              <w:t>($)</w:t>
            </w:r>
          </w:p>
        </w:tc>
        <w:tc>
          <w:tcPr>
            <w:tcW w:w="1890" w:type="dxa"/>
            <w:shd w:val="clear" w:color="auto" w:fill="auto"/>
          </w:tcPr>
          <w:p w14:paraId="3A645E16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77A3607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667781AF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</w:tr>
      <w:tr w:rsidR="00803ACE" w:rsidRPr="003F62DB" w14:paraId="59107020" w14:textId="77777777" w:rsidTr="00270242">
        <w:trPr>
          <w:trHeight w:val="20"/>
        </w:trPr>
        <w:tc>
          <w:tcPr>
            <w:tcW w:w="3618" w:type="dxa"/>
            <w:shd w:val="clear" w:color="auto" w:fill="D9D9D9" w:themeFill="background1" w:themeFillShade="D9"/>
          </w:tcPr>
          <w:p w14:paraId="339EF3C2" w14:textId="4C65B3EB" w:rsidR="00803ACE" w:rsidRPr="003F62DB" w:rsidRDefault="00803ACE" w:rsidP="00803ACE">
            <w:pPr>
              <w:rPr>
                <w:sz w:val="20"/>
                <w:szCs w:val="20"/>
              </w:rPr>
            </w:pPr>
            <w:r w:rsidRPr="003F62DB">
              <w:rPr>
                <w:sz w:val="20"/>
                <w:szCs w:val="20"/>
              </w:rPr>
              <w:t>Total Purchase Price over estimated period of usage (d)+(e)+(f)</w:t>
            </w:r>
            <w:r w:rsidR="003F62DB" w:rsidRPr="003F62DB">
              <w:rPr>
                <w:sz w:val="20"/>
                <w:szCs w:val="20"/>
              </w:rPr>
              <w:t xml:space="preserve"> = </w:t>
            </w:r>
            <w:r w:rsidR="003F62DB" w:rsidRPr="003F62DB">
              <w:rPr>
                <w:sz w:val="20"/>
                <w:szCs w:val="20"/>
              </w:rPr>
              <w:t>($)</w:t>
            </w:r>
          </w:p>
        </w:tc>
        <w:tc>
          <w:tcPr>
            <w:tcW w:w="1890" w:type="dxa"/>
            <w:shd w:val="clear" w:color="auto" w:fill="auto"/>
          </w:tcPr>
          <w:p w14:paraId="73FA1A36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CCC876C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2D74132D" w14:textId="77777777" w:rsidR="00803ACE" w:rsidRPr="003F62DB" w:rsidRDefault="00803ACE" w:rsidP="00803ACE">
            <w:pPr>
              <w:rPr>
                <w:sz w:val="20"/>
                <w:szCs w:val="20"/>
              </w:rPr>
            </w:pPr>
          </w:p>
        </w:tc>
      </w:tr>
      <w:tr w:rsidR="00596297" w:rsidRPr="003F62DB" w14:paraId="395E6C66" w14:textId="77777777" w:rsidTr="003F62DB">
        <w:trPr>
          <w:trHeight w:val="602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14:paraId="66AA601A" w14:textId="77777777" w:rsidR="00596297" w:rsidRPr="003F62DB" w:rsidRDefault="00596297" w:rsidP="003F62DB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DB">
              <w:rPr>
                <w:b/>
                <w:bCs/>
                <w:sz w:val="20"/>
                <w:szCs w:val="20"/>
              </w:rPr>
              <w:t>DETERMINATION</w:t>
            </w:r>
          </w:p>
          <w:p w14:paraId="43AF5BB8" w14:textId="77777777" w:rsidR="00BD6E57" w:rsidRPr="003F62DB" w:rsidRDefault="00BD6E57" w:rsidP="003F62DB">
            <w:pPr>
              <w:rPr>
                <w:sz w:val="20"/>
                <w:szCs w:val="20"/>
              </w:rPr>
            </w:pPr>
          </w:p>
        </w:tc>
      </w:tr>
      <w:tr w:rsidR="003F62DB" w:rsidRPr="003F62DB" w14:paraId="429830EC" w14:textId="77777777" w:rsidTr="008506AE">
        <w:trPr>
          <w:trHeight w:val="602"/>
        </w:trPr>
        <w:tc>
          <w:tcPr>
            <w:tcW w:w="9350" w:type="dxa"/>
            <w:gridSpan w:val="4"/>
            <w:shd w:val="clear" w:color="auto" w:fill="auto"/>
          </w:tcPr>
          <w:p w14:paraId="6AC56CA6" w14:textId="77777777" w:rsidR="003F62DB" w:rsidRPr="003F62DB" w:rsidRDefault="003F62DB" w:rsidP="003F62DB">
            <w:pPr>
              <w:rPr>
                <w:color w:val="0070C0"/>
                <w:sz w:val="20"/>
                <w:szCs w:val="20"/>
              </w:rPr>
            </w:pPr>
            <w:r w:rsidRPr="003F62DB">
              <w:rPr>
                <w:color w:val="0070C0"/>
                <w:sz w:val="20"/>
                <w:szCs w:val="20"/>
              </w:rPr>
              <w:t xml:space="preserve">State the reason why the equipment should be leased instead of purchased. Examples </w:t>
            </w:r>
            <w:proofErr w:type="gramStart"/>
            <w:r w:rsidRPr="003F62DB">
              <w:rPr>
                <w:color w:val="0070C0"/>
                <w:sz w:val="20"/>
                <w:szCs w:val="20"/>
              </w:rPr>
              <w:t>include:</w:t>
            </w:r>
            <w:proofErr w:type="gramEnd"/>
            <w:r w:rsidRPr="003F62DB">
              <w:rPr>
                <w:color w:val="0070C0"/>
                <w:sz w:val="20"/>
                <w:szCs w:val="20"/>
              </w:rPr>
              <w:t xml:space="preserve"> lack of maintenance capability, obsolescence of equipment due to technological advances, etc.</w:t>
            </w:r>
          </w:p>
          <w:p w14:paraId="3BB5A56E" w14:textId="77777777" w:rsidR="003F62DB" w:rsidRPr="003F62DB" w:rsidRDefault="003F62DB" w:rsidP="003F62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3ACE" w:rsidRPr="003F62DB" w14:paraId="1966F2DE" w14:textId="77777777" w:rsidTr="003F62DB">
        <w:trPr>
          <w:trHeight w:val="710"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7154A0" w14:textId="0F2A6E45" w:rsidR="003F62DB" w:rsidRPr="003F62DB" w:rsidRDefault="00803ACE" w:rsidP="00803ACE">
            <w:pPr>
              <w:rPr>
                <w:sz w:val="20"/>
                <w:szCs w:val="20"/>
              </w:rPr>
            </w:pPr>
            <w:r w:rsidRPr="003F62DB">
              <w:rPr>
                <w:sz w:val="20"/>
                <w:szCs w:val="20"/>
              </w:rPr>
              <w:t>Purchase more appropriate than leasing</w:t>
            </w:r>
            <w:r w:rsidR="003F62DB" w:rsidRPr="003F62DB">
              <w:rPr>
                <w:sz w:val="20"/>
                <w:szCs w:val="20"/>
              </w:rPr>
              <w:t>?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74C87A94" w14:textId="7B6A1B60" w:rsidR="00803ACE" w:rsidRPr="003F62DB" w:rsidRDefault="003F62DB" w:rsidP="00803ACE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89320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62D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3F62DB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135734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F62DB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A1374BA" w14:textId="1E3D6A90" w:rsidR="00803ACE" w:rsidRPr="003F62DB" w:rsidRDefault="003F62DB" w:rsidP="00803ACE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90506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62D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3F62DB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50069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F62DB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</w:tcPr>
          <w:p w14:paraId="6771F23D" w14:textId="7E0E5C22" w:rsidR="00803ACE" w:rsidRPr="003F62DB" w:rsidRDefault="003F62DB" w:rsidP="00803ACE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02467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62DB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3F62DB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159659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F62DB">
              <w:rPr>
                <w:sz w:val="20"/>
                <w:szCs w:val="20"/>
              </w:rPr>
              <w:t xml:space="preserve">  No</w:t>
            </w:r>
          </w:p>
        </w:tc>
      </w:tr>
    </w:tbl>
    <w:p w14:paraId="1D7FE6EC" w14:textId="77777777" w:rsidR="00EC0523" w:rsidRPr="003F62DB" w:rsidRDefault="00EC0523" w:rsidP="00134BCD">
      <w:pPr>
        <w:rPr>
          <w:sz w:val="20"/>
          <w:szCs w:val="20"/>
        </w:rPr>
      </w:pPr>
      <w:r w:rsidRPr="003F62DB">
        <w:rPr>
          <w:sz w:val="20"/>
          <w:szCs w:val="20"/>
        </w:rPr>
        <w:t xml:space="preserve"> </w:t>
      </w:r>
    </w:p>
    <w:p w14:paraId="69D42F2C" w14:textId="17D20EE4" w:rsidR="003F62DB" w:rsidRDefault="00803ACE" w:rsidP="00134BCD">
      <w:pPr>
        <w:pStyle w:val="ListParagraph"/>
        <w:numPr>
          <w:ilvl w:val="0"/>
          <w:numId w:val="31"/>
        </w:numPr>
        <w:ind w:left="360"/>
        <w:rPr>
          <w:sz w:val="20"/>
          <w:szCs w:val="20"/>
        </w:rPr>
      </w:pPr>
      <w:r w:rsidRPr="003F62DB">
        <w:rPr>
          <w:sz w:val="20"/>
          <w:szCs w:val="20"/>
        </w:rPr>
        <w:t>Based on the information above</w:t>
      </w:r>
      <w:r w:rsidR="00045AC9" w:rsidRPr="003F62DB">
        <w:rPr>
          <w:sz w:val="20"/>
          <w:szCs w:val="20"/>
        </w:rPr>
        <w:t xml:space="preserve">, the requiring activity believes </w:t>
      </w:r>
      <w:r w:rsidRPr="003F62DB">
        <w:rPr>
          <w:sz w:val="20"/>
          <w:szCs w:val="20"/>
        </w:rPr>
        <w:t>it is in the best interest of the Government that the</w:t>
      </w:r>
      <w:r w:rsidR="00045AC9" w:rsidRPr="003F62DB">
        <w:rPr>
          <w:sz w:val="20"/>
          <w:szCs w:val="20"/>
        </w:rPr>
        <w:t xml:space="preserve"> equipment be acquired via the </w:t>
      </w:r>
      <w:r w:rsidR="00045AC9" w:rsidRPr="003F62DB">
        <w:rPr>
          <w:color w:val="0070C0"/>
          <w:sz w:val="20"/>
          <w:szCs w:val="20"/>
          <w:highlight w:val="yellow"/>
        </w:rPr>
        <w:t>pick one:</w:t>
      </w:r>
      <w:r w:rsidR="00045AC9" w:rsidRPr="003F62DB">
        <w:rPr>
          <w:color w:val="0070C0"/>
          <w:sz w:val="20"/>
          <w:szCs w:val="20"/>
        </w:rPr>
        <w:t xml:space="preserve"> LEASE </w:t>
      </w:r>
      <w:r w:rsidR="00045AC9" w:rsidRPr="003F62DB">
        <w:rPr>
          <w:color w:val="0070C0"/>
          <w:sz w:val="20"/>
          <w:szCs w:val="20"/>
          <w:highlight w:val="yellow"/>
        </w:rPr>
        <w:t>or</w:t>
      </w:r>
      <w:r w:rsidR="00045AC9" w:rsidRPr="003F62DB">
        <w:rPr>
          <w:color w:val="0070C0"/>
          <w:sz w:val="20"/>
          <w:szCs w:val="20"/>
        </w:rPr>
        <w:t xml:space="preserve"> PURCHASE</w:t>
      </w:r>
      <w:r w:rsidR="00045AC9" w:rsidRPr="003F62DB">
        <w:rPr>
          <w:sz w:val="20"/>
          <w:szCs w:val="20"/>
        </w:rPr>
        <w:t xml:space="preserve"> </w:t>
      </w:r>
      <w:r w:rsidRPr="003F62DB">
        <w:rPr>
          <w:sz w:val="20"/>
          <w:szCs w:val="20"/>
        </w:rPr>
        <w:t xml:space="preserve">method. This requirement cannot be obtained as conveniently or economically by utilizing the </w:t>
      </w:r>
      <w:r w:rsidR="003F62DB" w:rsidRPr="003F62DB">
        <w:rPr>
          <w:color w:val="0070C0"/>
          <w:sz w:val="20"/>
          <w:szCs w:val="20"/>
          <w:highlight w:val="yellow"/>
        </w:rPr>
        <w:t>pick one:</w:t>
      </w:r>
      <w:r w:rsidR="003F62DB" w:rsidRPr="003F62DB">
        <w:rPr>
          <w:color w:val="0070C0"/>
          <w:sz w:val="20"/>
          <w:szCs w:val="20"/>
        </w:rPr>
        <w:t xml:space="preserve"> LEASE </w:t>
      </w:r>
      <w:r w:rsidR="003F62DB" w:rsidRPr="003F62DB">
        <w:rPr>
          <w:color w:val="0070C0"/>
          <w:sz w:val="20"/>
          <w:szCs w:val="20"/>
          <w:highlight w:val="yellow"/>
        </w:rPr>
        <w:t>or</w:t>
      </w:r>
      <w:r w:rsidR="003F62DB" w:rsidRPr="003F62DB">
        <w:rPr>
          <w:color w:val="0070C0"/>
          <w:sz w:val="20"/>
          <w:szCs w:val="20"/>
        </w:rPr>
        <w:t xml:space="preserve"> PURCHASE</w:t>
      </w:r>
      <w:r w:rsidR="003F62DB" w:rsidRPr="003F62DB">
        <w:rPr>
          <w:sz w:val="20"/>
          <w:szCs w:val="20"/>
        </w:rPr>
        <w:t xml:space="preserve"> </w:t>
      </w:r>
      <w:r w:rsidRPr="003F62DB">
        <w:rPr>
          <w:sz w:val="20"/>
          <w:szCs w:val="20"/>
        </w:rPr>
        <w:t>method.</w:t>
      </w:r>
    </w:p>
    <w:p w14:paraId="26847F57" w14:textId="77777777" w:rsidR="003F62DB" w:rsidRDefault="003F62DB" w:rsidP="003F62DB">
      <w:pPr>
        <w:pStyle w:val="ListParagraph"/>
        <w:ind w:left="360"/>
        <w:rPr>
          <w:sz w:val="20"/>
          <w:szCs w:val="20"/>
        </w:rPr>
      </w:pPr>
    </w:p>
    <w:p w14:paraId="25ECA271" w14:textId="0C229A42" w:rsidR="00045AC9" w:rsidRPr="003F62DB" w:rsidRDefault="00045AC9" w:rsidP="00134BCD">
      <w:pPr>
        <w:pStyle w:val="ListParagraph"/>
        <w:numPr>
          <w:ilvl w:val="0"/>
          <w:numId w:val="31"/>
        </w:numPr>
        <w:ind w:left="360"/>
        <w:rPr>
          <w:sz w:val="20"/>
          <w:szCs w:val="20"/>
        </w:rPr>
      </w:pPr>
      <w:r w:rsidRPr="003F62DB">
        <w:rPr>
          <w:b/>
          <w:bCs/>
          <w:sz w:val="20"/>
          <w:szCs w:val="20"/>
        </w:rPr>
        <w:t>REQUIRING ACTIVITY CERTIFICATION</w:t>
      </w:r>
      <w:r w:rsidRPr="003F62DB">
        <w:rPr>
          <w:sz w:val="20"/>
          <w:szCs w:val="20"/>
        </w:rPr>
        <w:t>:  To the best of my knowledge, the above information is current, accurate, and complete.</w:t>
      </w:r>
    </w:p>
    <w:p w14:paraId="022086A5" w14:textId="77777777" w:rsidR="007C61AC" w:rsidRPr="003F62DB" w:rsidRDefault="007C61AC" w:rsidP="007C61AC">
      <w:pPr>
        <w:rPr>
          <w:sz w:val="20"/>
          <w:szCs w:val="20"/>
        </w:rPr>
      </w:pPr>
    </w:p>
    <w:p w14:paraId="4A0C0977" w14:textId="77777777" w:rsidR="003F62DB" w:rsidRDefault="003F62DB" w:rsidP="007C61AC">
      <w:pPr>
        <w:rPr>
          <w:sz w:val="20"/>
          <w:szCs w:val="20"/>
        </w:rPr>
      </w:pPr>
    </w:p>
    <w:p w14:paraId="417ABA60" w14:textId="77777777" w:rsidR="003F62DB" w:rsidRDefault="003F62DB" w:rsidP="007C61AC">
      <w:pPr>
        <w:rPr>
          <w:sz w:val="20"/>
          <w:szCs w:val="20"/>
        </w:rPr>
      </w:pPr>
    </w:p>
    <w:p w14:paraId="34DA2742" w14:textId="41B2013D" w:rsidR="007C61AC" w:rsidRPr="003F62DB" w:rsidRDefault="007C61AC" w:rsidP="003F62DB">
      <w:pPr>
        <w:ind w:firstLine="360"/>
        <w:rPr>
          <w:sz w:val="20"/>
          <w:szCs w:val="20"/>
        </w:rPr>
      </w:pPr>
      <w:r w:rsidRPr="003F62DB">
        <w:rPr>
          <w:sz w:val="20"/>
          <w:szCs w:val="20"/>
        </w:rPr>
        <w:t>____________________</w:t>
      </w:r>
      <w:r w:rsidR="00D81EE6">
        <w:rPr>
          <w:sz w:val="20"/>
          <w:szCs w:val="20"/>
        </w:rPr>
        <w:t>____</w:t>
      </w:r>
      <w:r w:rsidR="00D81EE6">
        <w:rPr>
          <w:sz w:val="20"/>
          <w:szCs w:val="20"/>
        </w:rPr>
        <w:tab/>
      </w:r>
      <w:r w:rsidR="003F62DB">
        <w:rPr>
          <w:sz w:val="20"/>
          <w:szCs w:val="20"/>
        </w:rPr>
        <w:tab/>
      </w:r>
      <w:r w:rsidRPr="003F62DB">
        <w:rPr>
          <w:sz w:val="20"/>
          <w:szCs w:val="20"/>
        </w:rPr>
        <w:t>_________________________</w:t>
      </w:r>
      <w:r w:rsidR="003F62DB">
        <w:rPr>
          <w:sz w:val="20"/>
          <w:szCs w:val="20"/>
        </w:rPr>
        <w:tab/>
      </w:r>
      <w:r w:rsidR="003F62DB">
        <w:rPr>
          <w:sz w:val="20"/>
          <w:szCs w:val="20"/>
        </w:rPr>
        <w:tab/>
      </w:r>
      <w:r w:rsidRPr="003F62DB">
        <w:rPr>
          <w:sz w:val="20"/>
          <w:szCs w:val="20"/>
        </w:rPr>
        <w:t>_________</w:t>
      </w:r>
      <w:r w:rsidRPr="003F62DB">
        <w:rPr>
          <w:sz w:val="20"/>
          <w:szCs w:val="20"/>
        </w:rPr>
        <w:tab/>
      </w:r>
    </w:p>
    <w:p w14:paraId="3020D51D" w14:textId="7B0277DB" w:rsidR="007C61AC" w:rsidRPr="003F62DB" w:rsidRDefault="007C61AC" w:rsidP="003F62DB">
      <w:pPr>
        <w:ind w:firstLine="360"/>
        <w:rPr>
          <w:sz w:val="20"/>
          <w:szCs w:val="20"/>
        </w:rPr>
      </w:pPr>
      <w:r w:rsidRPr="003F62DB">
        <w:rPr>
          <w:sz w:val="20"/>
          <w:szCs w:val="20"/>
        </w:rPr>
        <w:t>Signature</w:t>
      </w:r>
      <w:r w:rsidRPr="003F62DB">
        <w:rPr>
          <w:sz w:val="20"/>
          <w:szCs w:val="20"/>
        </w:rPr>
        <w:tab/>
      </w:r>
      <w:r w:rsidRPr="003F62DB">
        <w:rPr>
          <w:sz w:val="20"/>
          <w:szCs w:val="20"/>
        </w:rPr>
        <w:tab/>
      </w:r>
      <w:r w:rsidRPr="003F62DB">
        <w:rPr>
          <w:sz w:val="20"/>
          <w:szCs w:val="20"/>
        </w:rPr>
        <w:tab/>
      </w:r>
      <w:r w:rsidR="00D81EE6">
        <w:rPr>
          <w:sz w:val="20"/>
          <w:szCs w:val="20"/>
        </w:rPr>
        <w:tab/>
      </w:r>
      <w:r w:rsidRPr="003F62DB">
        <w:rPr>
          <w:sz w:val="20"/>
          <w:szCs w:val="20"/>
        </w:rPr>
        <w:t>Name (Printed) / Phone #</w:t>
      </w:r>
      <w:r w:rsidR="003F62DB">
        <w:rPr>
          <w:sz w:val="20"/>
          <w:szCs w:val="20"/>
        </w:rPr>
        <w:tab/>
      </w:r>
      <w:r w:rsidR="003F62DB">
        <w:rPr>
          <w:sz w:val="20"/>
          <w:szCs w:val="20"/>
        </w:rPr>
        <w:tab/>
      </w:r>
      <w:r w:rsidR="003F62DB">
        <w:rPr>
          <w:sz w:val="20"/>
          <w:szCs w:val="20"/>
        </w:rPr>
        <w:tab/>
      </w:r>
      <w:r w:rsidRPr="003F62DB">
        <w:rPr>
          <w:sz w:val="20"/>
          <w:szCs w:val="20"/>
        </w:rPr>
        <w:t>Date</w:t>
      </w:r>
      <w:r w:rsidRPr="003F62DB">
        <w:rPr>
          <w:sz w:val="20"/>
          <w:szCs w:val="20"/>
        </w:rPr>
        <w:tab/>
      </w:r>
    </w:p>
    <w:p w14:paraId="769C849C" w14:textId="77777777" w:rsidR="00EC0523" w:rsidRPr="003F62DB" w:rsidRDefault="00EC0523" w:rsidP="00EC0523">
      <w:pPr>
        <w:pStyle w:val="TOC1"/>
        <w:rPr>
          <w:rFonts w:ascii="Times New Roman" w:hAnsi="Times New Roman"/>
          <w:sz w:val="20"/>
        </w:rPr>
      </w:pPr>
    </w:p>
    <w:p w14:paraId="68C84479" w14:textId="293E9613" w:rsidR="00C64D57" w:rsidRPr="003F62DB" w:rsidRDefault="00C64D57" w:rsidP="00C64D57">
      <w:pPr>
        <w:pStyle w:val="ListParagraph"/>
        <w:numPr>
          <w:ilvl w:val="0"/>
          <w:numId w:val="31"/>
        </w:numPr>
        <w:ind w:left="360"/>
        <w:rPr>
          <w:b/>
          <w:bCs/>
          <w:sz w:val="20"/>
          <w:szCs w:val="20"/>
        </w:rPr>
      </w:pPr>
      <w:r w:rsidRPr="003F62DB">
        <w:rPr>
          <w:b/>
          <w:bCs/>
          <w:sz w:val="20"/>
          <w:szCs w:val="20"/>
        </w:rPr>
        <w:t>CONTRACTING OFFICER CONCURRENCE</w:t>
      </w:r>
      <w:r w:rsidR="003F62DB">
        <w:rPr>
          <w:b/>
          <w:bCs/>
          <w:sz w:val="20"/>
          <w:szCs w:val="20"/>
        </w:rPr>
        <w:t xml:space="preserve">: </w:t>
      </w:r>
      <w:r w:rsidRPr="003F62DB">
        <w:rPr>
          <w:sz w:val="20"/>
          <w:szCs w:val="20"/>
        </w:rPr>
        <w:t xml:space="preserve">I certify that this analysis is accurate and complete to the best of my knowledge and belief. </w:t>
      </w:r>
      <w:r w:rsidR="003F62DB" w:rsidRPr="003F62DB">
        <w:rPr>
          <w:color w:val="0070C0"/>
          <w:sz w:val="20"/>
          <w:szCs w:val="20"/>
          <w:highlight w:val="yellow"/>
        </w:rPr>
        <w:t>pick one:</w:t>
      </w:r>
      <w:r w:rsidR="003F62DB" w:rsidRPr="003F62DB">
        <w:rPr>
          <w:color w:val="0070C0"/>
          <w:sz w:val="20"/>
          <w:szCs w:val="20"/>
        </w:rPr>
        <w:t xml:space="preserve"> LEASE </w:t>
      </w:r>
      <w:r w:rsidR="003F62DB" w:rsidRPr="003F62DB">
        <w:rPr>
          <w:color w:val="0070C0"/>
          <w:sz w:val="20"/>
          <w:szCs w:val="20"/>
          <w:highlight w:val="yellow"/>
        </w:rPr>
        <w:t>or</w:t>
      </w:r>
      <w:r w:rsidR="003F62DB" w:rsidRPr="003F62DB">
        <w:rPr>
          <w:color w:val="0070C0"/>
          <w:sz w:val="20"/>
          <w:szCs w:val="20"/>
        </w:rPr>
        <w:t xml:space="preserve"> PURCHASE</w:t>
      </w:r>
      <w:r w:rsidR="003F62DB" w:rsidRPr="003F62DB">
        <w:rPr>
          <w:sz w:val="20"/>
          <w:szCs w:val="20"/>
        </w:rPr>
        <w:t xml:space="preserve"> </w:t>
      </w:r>
      <w:r w:rsidRPr="003F62DB">
        <w:rPr>
          <w:sz w:val="20"/>
          <w:szCs w:val="20"/>
        </w:rPr>
        <w:t xml:space="preserve">is in the best </w:t>
      </w:r>
      <w:r w:rsidR="00270242" w:rsidRPr="003F62DB">
        <w:rPr>
          <w:sz w:val="20"/>
          <w:szCs w:val="20"/>
        </w:rPr>
        <w:t>interest</w:t>
      </w:r>
      <w:r w:rsidRPr="003F62DB">
        <w:rPr>
          <w:sz w:val="20"/>
          <w:szCs w:val="20"/>
        </w:rPr>
        <w:t xml:space="preserve"> of the Government. </w:t>
      </w:r>
    </w:p>
    <w:p w14:paraId="65F7CE24" w14:textId="3A183ADE" w:rsidR="00C64D57" w:rsidRDefault="00C64D57" w:rsidP="00C64D57">
      <w:pPr>
        <w:rPr>
          <w:sz w:val="20"/>
          <w:szCs w:val="20"/>
        </w:rPr>
      </w:pPr>
    </w:p>
    <w:p w14:paraId="6595A242" w14:textId="387EA561" w:rsidR="003F62DB" w:rsidRDefault="003F62DB" w:rsidP="00C64D57">
      <w:pPr>
        <w:rPr>
          <w:sz w:val="20"/>
          <w:szCs w:val="20"/>
        </w:rPr>
      </w:pPr>
    </w:p>
    <w:p w14:paraId="6D9B4730" w14:textId="77777777" w:rsidR="003F62DB" w:rsidRPr="003F62DB" w:rsidRDefault="003F62DB" w:rsidP="00C64D57">
      <w:pPr>
        <w:rPr>
          <w:sz w:val="20"/>
          <w:szCs w:val="20"/>
        </w:rPr>
      </w:pPr>
    </w:p>
    <w:p w14:paraId="1B448A98" w14:textId="74C1F4FE" w:rsidR="003F62DB" w:rsidRPr="003F62DB" w:rsidRDefault="003F62DB" w:rsidP="003F62DB">
      <w:pPr>
        <w:ind w:firstLine="360"/>
        <w:rPr>
          <w:sz w:val="20"/>
          <w:szCs w:val="20"/>
        </w:rPr>
      </w:pPr>
      <w:r w:rsidRPr="003F62DB">
        <w:rPr>
          <w:sz w:val="20"/>
          <w:szCs w:val="20"/>
        </w:rPr>
        <w:t>____________________</w:t>
      </w:r>
      <w:r w:rsidR="00D81EE6">
        <w:rPr>
          <w:sz w:val="20"/>
          <w:szCs w:val="20"/>
        </w:rPr>
        <w:t>____</w:t>
      </w:r>
      <w:r w:rsidR="00D81EE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F62DB"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F62DB">
        <w:rPr>
          <w:sz w:val="20"/>
          <w:szCs w:val="20"/>
        </w:rPr>
        <w:t>_________</w:t>
      </w:r>
      <w:r w:rsidRPr="003F62DB">
        <w:rPr>
          <w:sz w:val="20"/>
          <w:szCs w:val="20"/>
        </w:rPr>
        <w:tab/>
      </w:r>
    </w:p>
    <w:p w14:paraId="2F85A2D7" w14:textId="4FE0B812" w:rsidR="003F62DB" w:rsidRPr="003F62DB" w:rsidRDefault="003F62DB" w:rsidP="003F62DB">
      <w:pPr>
        <w:ind w:firstLine="360"/>
        <w:rPr>
          <w:sz w:val="20"/>
          <w:szCs w:val="20"/>
        </w:rPr>
      </w:pPr>
      <w:r w:rsidRPr="003F62DB">
        <w:rPr>
          <w:sz w:val="20"/>
          <w:szCs w:val="20"/>
        </w:rPr>
        <w:t>Signature</w:t>
      </w:r>
      <w:r w:rsidRPr="003F62DB">
        <w:rPr>
          <w:sz w:val="20"/>
          <w:szCs w:val="20"/>
        </w:rPr>
        <w:tab/>
      </w:r>
      <w:r w:rsidRPr="003F62DB">
        <w:rPr>
          <w:sz w:val="20"/>
          <w:szCs w:val="20"/>
        </w:rPr>
        <w:tab/>
      </w:r>
      <w:r w:rsidRPr="003F62DB">
        <w:rPr>
          <w:sz w:val="20"/>
          <w:szCs w:val="20"/>
        </w:rPr>
        <w:tab/>
      </w:r>
      <w:r w:rsidR="00D81EE6">
        <w:rPr>
          <w:sz w:val="20"/>
          <w:szCs w:val="20"/>
        </w:rPr>
        <w:tab/>
      </w:r>
      <w:r w:rsidRPr="003F62DB">
        <w:rPr>
          <w:sz w:val="20"/>
          <w:szCs w:val="20"/>
        </w:rPr>
        <w:t>Name (Printed) / Phone #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F62DB">
        <w:rPr>
          <w:sz w:val="20"/>
          <w:szCs w:val="20"/>
        </w:rPr>
        <w:t>Date</w:t>
      </w:r>
      <w:r w:rsidRPr="003F62DB">
        <w:rPr>
          <w:sz w:val="20"/>
          <w:szCs w:val="20"/>
        </w:rPr>
        <w:tab/>
      </w:r>
    </w:p>
    <w:p w14:paraId="59D1A9EA" w14:textId="77777777" w:rsidR="001E7031" w:rsidRDefault="001E7031" w:rsidP="001E7031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jc w:val="center"/>
        <w:rPr>
          <w:rFonts w:eastAsia="MS Gothic"/>
          <w:b/>
          <w:bCs/>
          <w:i/>
          <w:iCs/>
          <w:color w:val="4472C4" w:themeColor="accent5"/>
          <w:sz w:val="20"/>
          <w:szCs w:val="20"/>
          <w:highlight w:val="yellow"/>
        </w:rPr>
      </w:pPr>
    </w:p>
    <w:p w14:paraId="230FA4DA" w14:textId="77777777" w:rsidR="001E7031" w:rsidRDefault="001E7031" w:rsidP="001E7031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jc w:val="center"/>
        <w:rPr>
          <w:rFonts w:eastAsia="MS Gothic"/>
          <w:b/>
          <w:bCs/>
          <w:i/>
          <w:iCs/>
          <w:color w:val="4472C4" w:themeColor="accent5"/>
          <w:sz w:val="20"/>
          <w:szCs w:val="20"/>
          <w:highlight w:val="yellow"/>
        </w:rPr>
      </w:pPr>
    </w:p>
    <w:p w14:paraId="3AF2DE55" w14:textId="007B21A9" w:rsidR="001E7031" w:rsidRDefault="001E7031" w:rsidP="001E7031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jc w:val="center"/>
        <w:rPr>
          <w:rFonts w:eastAsia="MS Gothic"/>
          <w:b/>
          <w:bCs/>
          <w:color w:val="4472C4" w:themeColor="accent5"/>
          <w:sz w:val="20"/>
          <w:szCs w:val="20"/>
          <w:u w:val="single"/>
        </w:rPr>
      </w:pPr>
      <w:r w:rsidRPr="001E7031">
        <w:rPr>
          <w:rFonts w:eastAsia="MS Gothic"/>
          <w:b/>
          <w:bCs/>
          <w:color w:val="4472C4" w:themeColor="accent5"/>
          <w:sz w:val="20"/>
          <w:szCs w:val="20"/>
          <w:highlight w:val="yellow"/>
        </w:rPr>
        <w:t>**</w:t>
      </w:r>
      <w:r w:rsidRPr="001E7031">
        <w:rPr>
          <w:rFonts w:eastAsia="MS Gothic"/>
          <w:b/>
          <w:bCs/>
          <w:color w:val="4472C4" w:themeColor="accent5"/>
          <w:sz w:val="20"/>
          <w:szCs w:val="20"/>
          <w:highlight w:val="yellow"/>
          <w:u w:val="single"/>
        </w:rPr>
        <w:t>Please</w:t>
      </w:r>
      <w:r w:rsidRPr="001E7031">
        <w:rPr>
          <w:rFonts w:eastAsia="MS Gothic"/>
          <w:color w:val="4472C4" w:themeColor="accent5"/>
          <w:sz w:val="20"/>
          <w:szCs w:val="20"/>
          <w:highlight w:val="yellow"/>
          <w:u w:val="single"/>
        </w:rPr>
        <w:t xml:space="preserve"> </w:t>
      </w:r>
      <w:r w:rsidRPr="001E7031">
        <w:rPr>
          <w:rFonts w:eastAsia="MS Gothic"/>
          <w:b/>
          <w:bCs/>
          <w:color w:val="4472C4" w:themeColor="accent5"/>
          <w:sz w:val="20"/>
          <w:szCs w:val="20"/>
          <w:highlight w:val="yellow"/>
          <w:u w:val="single"/>
        </w:rPr>
        <w:t xml:space="preserve">remove </w:t>
      </w:r>
      <w:r w:rsidRPr="001E7031">
        <w:rPr>
          <w:rFonts w:eastAsia="MS Gothic"/>
          <w:b/>
          <w:bCs/>
          <w:color w:val="4472C4" w:themeColor="accent5"/>
          <w:sz w:val="20"/>
          <w:szCs w:val="20"/>
          <w:highlight w:val="yellow"/>
          <w:u w:val="single"/>
        </w:rPr>
        <w:t>any</w:t>
      </w:r>
      <w:r w:rsidRPr="001E7031">
        <w:rPr>
          <w:rFonts w:eastAsia="MS Gothic"/>
          <w:b/>
          <w:bCs/>
          <w:color w:val="4472C4" w:themeColor="accent5"/>
          <w:sz w:val="20"/>
          <w:szCs w:val="20"/>
          <w:highlight w:val="yellow"/>
          <w:u w:val="single"/>
        </w:rPr>
        <w:t xml:space="preserve"> blue guidance text</w:t>
      </w:r>
      <w:r w:rsidRPr="004F538E">
        <w:rPr>
          <w:rFonts w:eastAsia="MS Gothic"/>
          <w:color w:val="4472C4" w:themeColor="accent5"/>
          <w:sz w:val="20"/>
          <w:szCs w:val="20"/>
        </w:rPr>
        <w:t xml:space="preserve"> when you are finished. The completed form should be in black standard text. </w:t>
      </w:r>
      <w:r w:rsidRPr="004F538E">
        <w:rPr>
          <w:rFonts w:eastAsia="MS Gothic"/>
          <w:b/>
          <w:bCs/>
          <w:color w:val="4472C4" w:themeColor="accent5"/>
          <w:sz w:val="20"/>
          <w:szCs w:val="20"/>
          <w:u w:val="single"/>
        </w:rPr>
        <w:t>Please do not convert to PDF.</w:t>
      </w:r>
    </w:p>
    <w:p w14:paraId="7CCA326E" w14:textId="77777777" w:rsidR="001E7031" w:rsidRDefault="001E7031" w:rsidP="001E7031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jc w:val="center"/>
        <w:rPr>
          <w:rFonts w:eastAsia="MS Gothic"/>
          <w:b/>
          <w:bCs/>
        </w:rPr>
      </w:pPr>
    </w:p>
    <w:p w14:paraId="5CB0B5C3" w14:textId="74DB4153" w:rsidR="00C64D57" w:rsidRPr="001E7031" w:rsidRDefault="001E7031" w:rsidP="001E7031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jc w:val="center"/>
        <w:rPr>
          <w:rFonts w:eastAsia="MS Gothic"/>
        </w:rPr>
      </w:pPr>
      <w:r w:rsidRPr="004F538E">
        <w:rPr>
          <w:rFonts w:eastAsia="MS Gothic"/>
          <w:b/>
          <w:bCs/>
        </w:rPr>
        <w:t>(End)</w:t>
      </w:r>
    </w:p>
    <w:sectPr w:rsidR="00C64D57" w:rsidRPr="001E7031" w:rsidSect="000972E3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1808" w14:textId="77777777" w:rsidR="00015F17" w:rsidRDefault="00015F17">
      <w:r>
        <w:separator/>
      </w:r>
    </w:p>
  </w:endnote>
  <w:endnote w:type="continuationSeparator" w:id="0">
    <w:p w14:paraId="03BA9484" w14:textId="77777777" w:rsidR="00015F17" w:rsidRDefault="0001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8BD1" w14:textId="2405EE7D" w:rsidR="00EA0C46" w:rsidRDefault="00EA0C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2E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01C8B2" w14:textId="77777777" w:rsidR="00EA0C46" w:rsidRDefault="00EA0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C853" w14:textId="01E2DCB3" w:rsidR="000972E3" w:rsidRPr="009E4468" w:rsidRDefault="000972E3" w:rsidP="009E4468">
    <w:pPr>
      <w:pStyle w:val="Footer"/>
      <w:jc w:val="right"/>
      <w:rPr>
        <w:b/>
        <w:bCs/>
        <w:sz w:val="20"/>
        <w:szCs w:val="20"/>
      </w:rPr>
    </w:pPr>
    <w:r w:rsidRPr="0034243E">
      <w:rPr>
        <w:sz w:val="20"/>
        <w:szCs w:val="20"/>
      </w:rPr>
      <w:t xml:space="preserve">Page </w:t>
    </w:r>
    <w:r w:rsidRPr="0034243E">
      <w:rPr>
        <w:b/>
        <w:bCs/>
        <w:sz w:val="20"/>
        <w:szCs w:val="20"/>
      </w:rPr>
      <w:fldChar w:fldCharType="begin"/>
    </w:r>
    <w:r w:rsidRPr="0034243E">
      <w:rPr>
        <w:b/>
        <w:bCs/>
        <w:sz w:val="20"/>
        <w:szCs w:val="20"/>
      </w:rPr>
      <w:instrText xml:space="preserve"> PAGE </w:instrText>
    </w:r>
    <w:r w:rsidRPr="0034243E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1</w:t>
    </w:r>
    <w:r w:rsidRPr="0034243E">
      <w:rPr>
        <w:b/>
        <w:bCs/>
        <w:sz w:val="20"/>
        <w:szCs w:val="20"/>
      </w:rPr>
      <w:fldChar w:fldCharType="end"/>
    </w:r>
    <w:r w:rsidRPr="0034243E">
      <w:rPr>
        <w:sz w:val="20"/>
        <w:szCs w:val="20"/>
      </w:rPr>
      <w:t xml:space="preserve"> of </w:t>
    </w:r>
    <w:r w:rsidRPr="0034243E">
      <w:rPr>
        <w:b/>
        <w:bCs/>
        <w:sz w:val="20"/>
        <w:szCs w:val="20"/>
      </w:rPr>
      <w:fldChar w:fldCharType="begin"/>
    </w:r>
    <w:r w:rsidRPr="0034243E">
      <w:rPr>
        <w:b/>
        <w:bCs/>
        <w:sz w:val="20"/>
        <w:szCs w:val="20"/>
      </w:rPr>
      <w:instrText xml:space="preserve"> NUMPAGES  </w:instrText>
    </w:r>
    <w:r w:rsidRPr="0034243E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3</w:t>
    </w:r>
    <w:r w:rsidRPr="0034243E">
      <w:rPr>
        <w:b/>
        <w:bCs/>
        <w:sz w:val="20"/>
        <w:szCs w:val="20"/>
      </w:rPr>
      <w:fldChar w:fldCharType="end"/>
    </w:r>
  </w:p>
  <w:p w14:paraId="3609CA58" w14:textId="2A8634DE" w:rsidR="009E4468" w:rsidRPr="00B7637C" w:rsidRDefault="009E4468" w:rsidP="009E4468">
    <w:pPr>
      <w:tabs>
        <w:tab w:val="center" w:pos="4680"/>
        <w:tab w:val="right" w:pos="9360"/>
      </w:tabs>
      <w:jc w:val="right"/>
      <w:rPr>
        <w:sz w:val="20"/>
        <w:szCs w:val="20"/>
      </w:rPr>
    </w:pPr>
    <w:r w:rsidRPr="009E4468">
      <w:rPr>
        <w:sz w:val="20"/>
        <w:szCs w:val="20"/>
      </w:rPr>
      <w:t xml:space="preserve">MCINCR RCO – </w:t>
    </w:r>
    <w:r>
      <w:rPr>
        <w:sz w:val="20"/>
        <w:szCs w:val="20"/>
      </w:rPr>
      <w:t xml:space="preserve">RA Lease vs Purchase Analysis Template </w:t>
    </w:r>
    <w:r w:rsidRPr="009E4468">
      <w:rPr>
        <w:sz w:val="20"/>
        <w:szCs w:val="20"/>
      </w:rPr>
      <w:t>– Strategic Branch</w:t>
    </w:r>
  </w:p>
  <w:p w14:paraId="1ECADB24" w14:textId="4F4501E0" w:rsidR="000972E3" w:rsidRDefault="000972E3" w:rsidP="000972E3">
    <w:pPr>
      <w:pStyle w:val="Footer"/>
      <w:jc w:val="right"/>
    </w:pPr>
    <w:r w:rsidRPr="00722708">
      <w:rPr>
        <w:sz w:val="20"/>
        <w:szCs w:val="20"/>
      </w:rPr>
      <w:t>Fiscal Year 2024_Ver.1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D145" w14:textId="77777777" w:rsidR="00205388" w:rsidRPr="00291A97" w:rsidRDefault="00205388" w:rsidP="00205388">
    <w:pPr>
      <w:tabs>
        <w:tab w:val="center" w:pos="4680"/>
        <w:tab w:val="right" w:pos="9360"/>
      </w:tabs>
      <w:jc w:val="right"/>
      <w:rPr>
        <w:sz w:val="20"/>
        <w:szCs w:val="20"/>
      </w:rPr>
    </w:pPr>
    <w:r>
      <w:tab/>
    </w:r>
  </w:p>
  <w:sdt>
    <w:sdtPr>
      <w:rPr>
        <w:sz w:val="20"/>
        <w:szCs w:val="20"/>
      </w:rPr>
      <w:id w:val="148804642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F95372" w14:textId="77777777" w:rsidR="000972E3" w:rsidRDefault="000972E3" w:rsidP="000972E3">
            <w:pPr>
              <w:pStyle w:val="Footer"/>
              <w:jc w:val="right"/>
              <w:rPr>
                <w:sz w:val="20"/>
                <w:szCs w:val="20"/>
              </w:rPr>
            </w:pPr>
          </w:p>
          <w:p w14:paraId="6F031BDF" w14:textId="77777777" w:rsidR="000972E3" w:rsidRDefault="000972E3" w:rsidP="000972E3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bookmarkStart w:id="0" w:name="_Hlk146279996"/>
            <w:r w:rsidRPr="0034243E">
              <w:rPr>
                <w:sz w:val="20"/>
                <w:szCs w:val="20"/>
              </w:rPr>
              <w:t xml:space="preserve">Page </w:t>
            </w:r>
            <w:r w:rsidRPr="0034243E">
              <w:rPr>
                <w:b/>
                <w:bCs/>
                <w:sz w:val="20"/>
                <w:szCs w:val="20"/>
              </w:rPr>
              <w:fldChar w:fldCharType="begin"/>
            </w:r>
            <w:r w:rsidRPr="0034243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4243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34243E">
              <w:rPr>
                <w:b/>
                <w:bCs/>
                <w:sz w:val="20"/>
                <w:szCs w:val="20"/>
              </w:rPr>
              <w:fldChar w:fldCharType="end"/>
            </w:r>
            <w:r w:rsidRPr="0034243E">
              <w:rPr>
                <w:sz w:val="20"/>
                <w:szCs w:val="20"/>
              </w:rPr>
              <w:t xml:space="preserve"> of </w:t>
            </w:r>
            <w:r w:rsidRPr="0034243E">
              <w:rPr>
                <w:b/>
                <w:bCs/>
                <w:sz w:val="20"/>
                <w:szCs w:val="20"/>
              </w:rPr>
              <w:fldChar w:fldCharType="begin"/>
            </w:r>
            <w:r w:rsidRPr="0034243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4243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4243E">
              <w:rPr>
                <w:b/>
                <w:bCs/>
                <w:sz w:val="20"/>
                <w:szCs w:val="20"/>
              </w:rPr>
              <w:fldChar w:fldCharType="end"/>
            </w:r>
          </w:p>
          <w:p w14:paraId="65512395" w14:textId="40BCAD41" w:rsidR="000972E3" w:rsidRPr="00B7637C" w:rsidRDefault="000972E3" w:rsidP="000972E3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 Lease vs Purchase Analysis Template – Strategic Branch</w:t>
            </w:r>
          </w:p>
          <w:p w14:paraId="74CF08C8" w14:textId="77777777" w:rsidR="000972E3" w:rsidRPr="00B7637C" w:rsidRDefault="000972E3" w:rsidP="000972E3">
            <w:pPr>
              <w:pStyle w:val="Footer"/>
              <w:jc w:val="right"/>
              <w:rPr>
                <w:sz w:val="20"/>
                <w:szCs w:val="20"/>
              </w:rPr>
            </w:pPr>
            <w:r w:rsidRPr="00722708">
              <w:rPr>
                <w:sz w:val="20"/>
                <w:szCs w:val="20"/>
              </w:rPr>
              <w:t>Fiscal Year 2024_Ver.1</w:t>
            </w:r>
          </w:p>
        </w:sdtContent>
      </w:sdt>
      <w:bookmarkEnd w:id="0" w:displacedByCustomXml="next"/>
    </w:sdtContent>
  </w:sdt>
  <w:p w14:paraId="7FA4F48B" w14:textId="77777777" w:rsidR="00205388" w:rsidRDefault="00205388" w:rsidP="00205388">
    <w:pPr>
      <w:pStyle w:val="Footer"/>
      <w:tabs>
        <w:tab w:val="clear" w:pos="4320"/>
        <w:tab w:val="clear" w:pos="8640"/>
        <w:tab w:val="left" w:pos="83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ECDC" w14:textId="77777777" w:rsidR="00015F17" w:rsidRDefault="00015F17">
      <w:r>
        <w:separator/>
      </w:r>
    </w:p>
  </w:footnote>
  <w:footnote w:type="continuationSeparator" w:id="0">
    <w:p w14:paraId="57C031C1" w14:textId="77777777" w:rsidR="00015F17" w:rsidRDefault="0001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60406" w14:textId="77777777" w:rsidR="00F70055" w:rsidRPr="00205388" w:rsidRDefault="00F70055" w:rsidP="00F70055">
    <w:pPr>
      <w:tabs>
        <w:tab w:val="left" w:pos="720"/>
      </w:tabs>
      <w:jc w:val="right"/>
      <w:rPr>
        <w:b/>
        <w:i/>
        <w:color w:val="FF0000"/>
      </w:rPr>
    </w:pPr>
    <w:r>
      <w:t>Lease vs Purchase Analysis</w:t>
    </w:r>
  </w:p>
  <w:p w14:paraId="41E50F61" w14:textId="77777777" w:rsidR="00F70055" w:rsidRDefault="00F70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D7C"/>
    <w:multiLevelType w:val="hybridMultilevel"/>
    <w:tmpl w:val="01BCDC42"/>
    <w:lvl w:ilvl="0" w:tplc="7C9E5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64255"/>
    <w:multiLevelType w:val="hybridMultilevel"/>
    <w:tmpl w:val="AD1E09EC"/>
    <w:lvl w:ilvl="0" w:tplc="FFFFFFFF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FA5E11"/>
    <w:multiLevelType w:val="hybridMultilevel"/>
    <w:tmpl w:val="EFA8BB58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8F15A6"/>
    <w:multiLevelType w:val="hybridMultilevel"/>
    <w:tmpl w:val="E6D2B7F6"/>
    <w:lvl w:ilvl="0" w:tplc="FFFFFFFF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835AD"/>
    <w:multiLevelType w:val="hybridMultilevel"/>
    <w:tmpl w:val="38CA2DB6"/>
    <w:lvl w:ilvl="0" w:tplc="F8625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064C5"/>
    <w:multiLevelType w:val="hybridMultilevel"/>
    <w:tmpl w:val="DDF229CE"/>
    <w:lvl w:ilvl="0" w:tplc="A56A45B6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5B56B3"/>
    <w:multiLevelType w:val="hybridMultilevel"/>
    <w:tmpl w:val="67103080"/>
    <w:lvl w:ilvl="0" w:tplc="06E61F6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E5AB2"/>
    <w:multiLevelType w:val="hybridMultilevel"/>
    <w:tmpl w:val="26FE2E22"/>
    <w:lvl w:ilvl="0" w:tplc="5D34F2E0">
      <w:start w:val="8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7D1250"/>
    <w:multiLevelType w:val="multilevel"/>
    <w:tmpl w:val="AFBA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2C55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667817"/>
    <w:multiLevelType w:val="hybridMultilevel"/>
    <w:tmpl w:val="6FF442BE"/>
    <w:lvl w:ilvl="0" w:tplc="78560684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3925B88"/>
    <w:multiLevelType w:val="hybridMultilevel"/>
    <w:tmpl w:val="EF205548"/>
    <w:lvl w:ilvl="0" w:tplc="FFFFFFFF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697C57"/>
    <w:multiLevelType w:val="hybridMultilevel"/>
    <w:tmpl w:val="CFA69000"/>
    <w:lvl w:ilvl="0" w:tplc="FABED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7372B8"/>
    <w:multiLevelType w:val="hybridMultilevel"/>
    <w:tmpl w:val="38BE2F20"/>
    <w:lvl w:ilvl="0" w:tplc="9348C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C178F5"/>
    <w:multiLevelType w:val="hybridMultilevel"/>
    <w:tmpl w:val="C7DA9E2A"/>
    <w:lvl w:ilvl="0" w:tplc="A5B6A1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020F2E"/>
    <w:multiLevelType w:val="hybridMultilevel"/>
    <w:tmpl w:val="F1CE25EC"/>
    <w:lvl w:ilvl="0" w:tplc="04090015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FE5221"/>
    <w:multiLevelType w:val="hybridMultilevel"/>
    <w:tmpl w:val="23BC2F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6352A7"/>
    <w:multiLevelType w:val="singleLevel"/>
    <w:tmpl w:val="2C3C45BC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 w15:restartNumberingAfterBreak="0">
    <w:nsid w:val="45C84CE0"/>
    <w:multiLevelType w:val="hybridMultilevel"/>
    <w:tmpl w:val="CABE4E68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5791A"/>
    <w:multiLevelType w:val="hybridMultilevel"/>
    <w:tmpl w:val="B77A64F2"/>
    <w:lvl w:ilvl="0" w:tplc="FFFFFFFF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B60FFC"/>
    <w:multiLevelType w:val="hybridMultilevel"/>
    <w:tmpl w:val="7B04E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A82BDE"/>
    <w:multiLevelType w:val="hybridMultilevel"/>
    <w:tmpl w:val="BFEAE5BA"/>
    <w:lvl w:ilvl="0" w:tplc="77F2006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5073315"/>
    <w:multiLevelType w:val="hybridMultilevel"/>
    <w:tmpl w:val="EAE03EB4"/>
    <w:lvl w:ilvl="0" w:tplc="17DC8802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05A21"/>
    <w:multiLevelType w:val="hybridMultilevel"/>
    <w:tmpl w:val="A3FA3DD2"/>
    <w:lvl w:ilvl="0" w:tplc="FFFFFFFF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89D3DAC"/>
    <w:multiLevelType w:val="hybridMultilevel"/>
    <w:tmpl w:val="E95C0316"/>
    <w:lvl w:ilvl="0" w:tplc="76982138">
      <w:start w:val="3"/>
      <w:numFmt w:val="lowerLett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9BC8D28C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CB82BAB6">
      <w:start w:val="1"/>
      <w:numFmt w:val="lowerRoman"/>
      <w:lvlText w:val="%3."/>
      <w:lvlJc w:val="right"/>
      <w:pPr>
        <w:ind w:left="2160" w:hanging="180"/>
      </w:pPr>
      <w:rPr>
        <w:i w:val="0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7114D"/>
    <w:multiLevelType w:val="hybridMultilevel"/>
    <w:tmpl w:val="5F5258E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D150D4"/>
    <w:multiLevelType w:val="hybridMultilevel"/>
    <w:tmpl w:val="A3EC12E4"/>
    <w:lvl w:ilvl="0" w:tplc="A2AE65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15437"/>
    <w:multiLevelType w:val="hybridMultilevel"/>
    <w:tmpl w:val="E2487BE2"/>
    <w:lvl w:ilvl="0" w:tplc="789C8010">
      <w:start w:val="1"/>
      <w:numFmt w:val="lowerLetter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5D5579"/>
    <w:multiLevelType w:val="hybridMultilevel"/>
    <w:tmpl w:val="D80E158A"/>
    <w:lvl w:ilvl="0" w:tplc="9752B6E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217FD"/>
    <w:multiLevelType w:val="hybridMultilevel"/>
    <w:tmpl w:val="00D097E8"/>
    <w:lvl w:ilvl="0" w:tplc="789C8010">
      <w:start w:val="1"/>
      <w:numFmt w:val="lowerLetter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103CBA"/>
    <w:multiLevelType w:val="hybridMultilevel"/>
    <w:tmpl w:val="4C48B5F0"/>
    <w:lvl w:ilvl="0" w:tplc="0BF04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50126597">
    <w:abstractNumId w:val="5"/>
  </w:num>
  <w:num w:numId="2" w16cid:durableId="1807696783">
    <w:abstractNumId w:val="10"/>
  </w:num>
  <w:num w:numId="3" w16cid:durableId="2007322544">
    <w:abstractNumId w:val="11"/>
  </w:num>
  <w:num w:numId="4" w16cid:durableId="2097901356">
    <w:abstractNumId w:val="23"/>
  </w:num>
  <w:num w:numId="5" w16cid:durableId="461775097">
    <w:abstractNumId w:val="3"/>
  </w:num>
  <w:num w:numId="6" w16cid:durableId="1800566052">
    <w:abstractNumId w:val="11"/>
    <w:lvlOverride w:ilvl="0">
      <w:startOverride w:val="6"/>
    </w:lvlOverride>
  </w:num>
  <w:num w:numId="7" w16cid:durableId="811019227">
    <w:abstractNumId w:val="2"/>
  </w:num>
  <w:num w:numId="8" w16cid:durableId="1449856227">
    <w:abstractNumId w:val="1"/>
  </w:num>
  <w:num w:numId="9" w16cid:durableId="1560357486">
    <w:abstractNumId w:val="19"/>
  </w:num>
  <w:num w:numId="10" w16cid:durableId="94323517">
    <w:abstractNumId w:val="16"/>
  </w:num>
  <w:num w:numId="11" w16cid:durableId="300312339">
    <w:abstractNumId w:val="20"/>
  </w:num>
  <w:num w:numId="12" w16cid:durableId="1942251941">
    <w:abstractNumId w:val="26"/>
  </w:num>
  <w:num w:numId="13" w16cid:durableId="540171869">
    <w:abstractNumId w:val="7"/>
  </w:num>
  <w:num w:numId="14" w16cid:durableId="696388326">
    <w:abstractNumId w:val="18"/>
  </w:num>
  <w:num w:numId="15" w16cid:durableId="1621720578">
    <w:abstractNumId w:val="15"/>
  </w:num>
  <w:num w:numId="16" w16cid:durableId="1797404761">
    <w:abstractNumId w:val="9"/>
  </w:num>
  <w:num w:numId="17" w16cid:durableId="379865906">
    <w:abstractNumId w:val="17"/>
  </w:num>
  <w:num w:numId="18" w16cid:durableId="722756796">
    <w:abstractNumId w:val="22"/>
  </w:num>
  <w:num w:numId="19" w16cid:durableId="1005981379">
    <w:abstractNumId w:val="29"/>
  </w:num>
  <w:num w:numId="20" w16cid:durableId="814377844">
    <w:abstractNumId w:val="14"/>
  </w:num>
  <w:num w:numId="21" w16cid:durableId="348530998">
    <w:abstractNumId w:val="27"/>
  </w:num>
  <w:num w:numId="22" w16cid:durableId="105006031">
    <w:abstractNumId w:val="30"/>
  </w:num>
  <w:num w:numId="23" w16cid:durableId="1741052346">
    <w:abstractNumId w:val="0"/>
  </w:num>
  <w:num w:numId="24" w16cid:durableId="380253644">
    <w:abstractNumId w:val="13"/>
  </w:num>
  <w:num w:numId="25" w16cid:durableId="1847936375">
    <w:abstractNumId w:val="8"/>
  </w:num>
  <w:num w:numId="26" w16cid:durableId="1820687577">
    <w:abstractNumId w:val="6"/>
  </w:num>
  <w:num w:numId="27" w16cid:durableId="585577854">
    <w:abstractNumId w:val="21"/>
  </w:num>
  <w:num w:numId="28" w16cid:durableId="1288196162">
    <w:abstractNumId w:val="28"/>
  </w:num>
  <w:num w:numId="29" w16cid:durableId="1718120803">
    <w:abstractNumId w:val="24"/>
  </w:num>
  <w:num w:numId="30" w16cid:durableId="252670699">
    <w:abstractNumId w:val="12"/>
  </w:num>
  <w:num w:numId="31" w16cid:durableId="163711446">
    <w:abstractNumId w:val="4"/>
  </w:num>
  <w:num w:numId="32" w16cid:durableId="17862717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C1B"/>
    <w:rsid w:val="00015F17"/>
    <w:rsid w:val="000167F4"/>
    <w:rsid w:val="000238C9"/>
    <w:rsid w:val="0003478D"/>
    <w:rsid w:val="00042182"/>
    <w:rsid w:val="00045AC9"/>
    <w:rsid w:val="00060C1D"/>
    <w:rsid w:val="00065A31"/>
    <w:rsid w:val="00070411"/>
    <w:rsid w:val="00070DC2"/>
    <w:rsid w:val="0007678A"/>
    <w:rsid w:val="00087A84"/>
    <w:rsid w:val="000902BC"/>
    <w:rsid w:val="00093A1F"/>
    <w:rsid w:val="000972E3"/>
    <w:rsid w:val="00097B87"/>
    <w:rsid w:val="000A0353"/>
    <w:rsid w:val="000A2033"/>
    <w:rsid w:val="000D1509"/>
    <w:rsid w:val="000D2721"/>
    <w:rsid w:val="000D4B21"/>
    <w:rsid w:val="000E03E0"/>
    <w:rsid w:val="000E691F"/>
    <w:rsid w:val="000F2D80"/>
    <w:rsid w:val="00105DB2"/>
    <w:rsid w:val="001062CE"/>
    <w:rsid w:val="001071B3"/>
    <w:rsid w:val="001105DD"/>
    <w:rsid w:val="001208DA"/>
    <w:rsid w:val="00134BCD"/>
    <w:rsid w:val="001417C4"/>
    <w:rsid w:val="00147C2C"/>
    <w:rsid w:val="0016713A"/>
    <w:rsid w:val="00167822"/>
    <w:rsid w:val="00172766"/>
    <w:rsid w:val="00174987"/>
    <w:rsid w:val="00175CCB"/>
    <w:rsid w:val="00187067"/>
    <w:rsid w:val="001917A6"/>
    <w:rsid w:val="001A7505"/>
    <w:rsid w:val="001B3792"/>
    <w:rsid w:val="001B51E0"/>
    <w:rsid w:val="001E7031"/>
    <w:rsid w:val="001E7BBB"/>
    <w:rsid w:val="00201741"/>
    <w:rsid w:val="00201841"/>
    <w:rsid w:val="00202225"/>
    <w:rsid w:val="002025AA"/>
    <w:rsid w:val="00204617"/>
    <w:rsid w:val="00205388"/>
    <w:rsid w:val="002111F8"/>
    <w:rsid w:val="002129EA"/>
    <w:rsid w:val="00217F37"/>
    <w:rsid w:val="0022009F"/>
    <w:rsid w:val="00236C61"/>
    <w:rsid w:val="00256E1E"/>
    <w:rsid w:val="00260473"/>
    <w:rsid w:val="002631DF"/>
    <w:rsid w:val="00270242"/>
    <w:rsid w:val="00276622"/>
    <w:rsid w:val="00282517"/>
    <w:rsid w:val="002825F8"/>
    <w:rsid w:val="00292F9F"/>
    <w:rsid w:val="002930BB"/>
    <w:rsid w:val="002A3773"/>
    <w:rsid w:val="002A541C"/>
    <w:rsid w:val="002A5783"/>
    <w:rsid w:val="002D311A"/>
    <w:rsid w:val="002E25B5"/>
    <w:rsid w:val="002E3779"/>
    <w:rsid w:val="002F2C18"/>
    <w:rsid w:val="00304202"/>
    <w:rsid w:val="00307F92"/>
    <w:rsid w:val="00314137"/>
    <w:rsid w:val="00315FC5"/>
    <w:rsid w:val="00317349"/>
    <w:rsid w:val="00331408"/>
    <w:rsid w:val="00333BE2"/>
    <w:rsid w:val="00335EF7"/>
    <w:rsid w:val="0034072F"/>
    <w:rsid w:val="00345AB9"/>
    <w:rsid w:val="003479A4"/>
    <w:rsid w:val="00376FAE"/>
    <w:rsid w:val="00380C38"/>
    <w:rsid w:val="0039525E"/>
    <w:rsid w:val="003970ED"/>
    <w:rsid w:val="003974D3"/>
    <w:rsid w:val="003A1EF0"/>
    <w:rsid w:val="003A3BF0"/>
    <w:rsid w:val="003A5D50"/>
    <w:rsid w:val="003B1D64"/>
    <w:rsid w:val="003B4AB3"/>
    <w:rsid w:val="003B5A8D"/>
    <w:rsid w:val="003B70AA"/>
    <w:rsid w:val="003C52F6"/>
    <w:rsid w:val="003D7DDF"/>
    <w:rsid w:val="003E529D"/>
    <w:rsid w:val="003F62DB"/>
    <w:rsid w:val="0042167F"/>
    <w:rsid w:val="0042746A"/>
    <w:rsid w:val="00446277"/>
    <w:rsid w:val="00462CFE"/>
    <w:rsid w:val="00482254"/>
    <w:rsid w:val="004A054E"/>
    <w:rsid w:val="004A3BED"/>
    <w:rsid w:val="004B79C6"/>
    <w:rsid w:val="004C114F"/>
    <w:rsid w:val="004C4493"/>
    <w:rsid w:val="004C5652"/>
    <w:rsid w:val="004E7A21"/>
    <w:rsid w:val="004F6AD8"/>
    <w:rsid w:val="00502F2B"/>
    <w:rsid w:val="00505FE0"/>
    <w:rsid w:val="00513CC1"/>
    <w:rsid w:val="0051786A"/>
    <w:rsid w:val="00517A4C"/>
    <w:rsid w:val="00527886"/>
    <w:rsid w:val="00532460"/>
    <w:rsid w:val="005341E0"/>
    <w:rsid w:val="00537A1A"/>
    <w:rsid w:val="00542347"/>
    <w:rsid w:val="00544DB1"/>
    <w:rsid w:val="005560DC"/>
    <w:rsid w:val="005747BB"/>
    <w:rsid w:val="005939C2"/>
    <w:rsid w:val="00596297"/>
    <w:rsid w:val="005A19DC"/>
    <w:rsid w:val="005A2491"/>
    <w:rsid w:val="005B2439"/>
    <w:rsid w:val="005B2761"/>
    <w:rsid w:val="005B74DE"/>
    <w:rsid w:val="005C1DEC"/>
    <w:rsid w:val="005C7276"/>
    <w:rsid w:val="005D3A33"/>
    <w:rsid w:val="005E182E"/>
    <w:rsid w:val="005E3B09"/>
    <w:rsid w:val="005E3E9B"/>
    <w:rsid w:val="005E5779"/>
    <w:rsid w:val="005F6638"/>
    <w:rsid w:val="0062614D"/>
    <w:rsid w:val="00626F9F"/>
    <w:rsid w:val="00636B89"/>
    <w:rsid w:val="00641D20"/>
    <w:rsid w:val="0064380B"/>
    <w:rsid w:val="00660CB6"/>
    <w:rsid w:val="00661104"/>
    <w:rsid w:val="00665D9D"/>
    <w:rsid w:val="00671D94"/>
    <w:rsid w:val="00677DDD"/>
    <w:rsid w:val="00692589"/>
    <w:rsid w:val="00693DD9"/>
    <w:rsid w:val="006B0630"/>
    <w:rsid w:val="006C4FCF"/>
    <w:rsid w:val="006C73F2"/>
    <w:rsid w:val="006C7475"/>
    <w:rsid w:val="006D4444"/>
    <w:rsid w:val="006E174D"/>
    <w:rsid w:val="006F24DD"/>
    <w:rsid w:val="007018AA"/>
    <w:rsid w:val="0070296F"/>
    <w:rsid w:val="00707C1B"/>
    <w:rsid w:val="00711A1A"/>
    <w:rsid w:val="00722540"/>
    <w:rsid w:val="00722C4A"/>
    <w:rsid w:val="00724ABE"/>
    <w:rsid w:val="00730927"/>
    <w:rsid w:val="00744202"/>
    <w:rsid w:val="00745315"/>
    <w:rsid w:val="00752306"/>
    <w:rsid w:val="00766FF4"/>
    <w:rsid w:val="00772271"/>
    <w:rsid w:val="00773541"/>
    <w:rsid w:val="0077454E"/>
    <w:rsid w:val="0077608A"/>
    <w:rsid w:val="007861B3"/>
    <w:rsid w:val="00797AFE"/>
    <w:rsid w:val="007B27C6"/>
    <w:rsid w:val="007C61AC"/>
    <w:rsid w:val="007E1CBB"/>
    <w:rsid w:val="007E584E"/>
    <w:rsid w:val="00803859"/>
    <w:rsid w:val="00803ACE"/>
    <w:rsid w:val="00811623"/>
    <w:rsid w:val="00821A21"/>
    <w:rsid w:val="00826AD8"/>
    <w:rsid w:val="0084593F"/>
    <w:rsid w:val="008506AE"/>
    <w:rsid w:val="00855CB6"/>
    <w:rsid w:val="00863FC0"/>
    <w:rsid w:val="008657D0"/>
    <w:rsid w:val="0086793E"/>
    <w:rsid w:val="00870EE0"/>
    <w:rsid w:val="00871631"/>
    <w:rsid w:val="00872E38"/>
    <w:rsid w:val="00876DED"/>
    <w:rsid w:val="008B12D8"/>
    <w:rsid w:val="008C28ED"/>
    <w:rsid w:val="008C3528"/>
    <w:rsid w:val="008C4500"/>
    <w:rsid w:val="008C5F30"/>
    <w:rsid w:val="008F0531"/>
    <w:rsid w:val="008F1B3A"/>
    <w:rsid w:val="008F5963"/>
    <w:rsid w:val="00911B33"/>
    <w:rsid w:val="009158AD"/>
    <w:rsid w:val="00921420"/>
    <w:rsid w:val="009319B0"/>
    <w:rsid w:val="0093512C"/>
    <w:rsid w:val="00941A07"/>
    <w:rsid w:val="009432B5"/>
    <w:rsid w:val="009467E2"/>
    <w:rsid w:val="00952FE3"/>
    <w:rsid w:val="00961237"/>
    <w:rsid w:val="00965CF3"/>
    <w:rsid w:val="00970DDC"/>
    <w:rsid w:val="0098357A"/>
    <w:rsid w:val="009858FD"/>
    <w:rsid w:val="009957E4"/>
    <w:rsid w:val="00995CE7"/>
    <w:rsid w:val="00996208"/>
    <w:rsid w:val="00997380"/>
    <w:rsid w:val="009C20E8"/>
    <w:rsid w:val="009C3163"/>
    <w:rsid w:val="009C6965"/>
    <w:rsid w:val="009D078E"/>
    <w:rsid w:val="009D3E2F"/>
    <w:rsid w:val="009D6E9B"/>
    <w:rsid w:val="009E4468"/>
    <w:rsid w:val="00A11D75"/>
    <w:rsid w:val="00A140E6"/>
    <w:rsid w:val="00A1604C"/>
    <w:rsid w:val="00A20345"/>
    <w:rsid w:val="00A3658A"/>
    <w:rsid w:val="00A42FBB"/>
    <w:rsid w:val="00A51B7A"/>
    <w:rsid w:val="00A66581"/>
    <w:rsid w:val="00A821FF"/>
    <w:rsid w:val="00A85650"/>
    <w:rsid w:val="00A92A61"/>
    <w:rsid w:val="00A93E7D"/>
    <w:rsid w:val="00AA639B"/>
    <w:rsid w:val="00AA684F"/>
    <w:rsid w:val="00AB1043"/>
    <w:rsid w:val="00AB5450"/>
    <w:rsid w:val="00AC55FE"/>
    <w:rsid w:val="00AD5EFF"/>
    <w:rsid w:val="00AE5059"/>
    <w:rsid w:val="00AE52FC"/>
    <w:rsid w:val="00AE7A80"/>
    <w:rsid w:val="00AF49CB"/>
    <w:rsid w:val="00B02740"/>
    <w:rsid w:val="00B04A9D"/>
    <w:rsid w:val="00B24D9B"/>
    <w:rsid w:val="00B27731"/>
    <w:rsid w:val="00B3584A"/>
    <w:rsid w:val="00B36B95"/>
    <w:rsid w:val="00B36FF9"/>
    <w:rsid w:val="00B5029D"/>
    <w:rsid w:val="00B525B8"/>
    <w:rsid w:val="00B64D88"/>
    <w:rsid w:val="00B91469"/>
    <w:rsid w:val="00B93051"/>
    <w:rsid w:val="00B964DF"/>
    <w:rsid w:val="00B97F2B"/>
    <w:rsid w:val="00BA1B78"/>
    <w:rsid w:val="00BA45FB"/>
    <w:rsid w:val="00BD6E57"/>
    <w:rsid w:val="00BE0690"/>
    <w:rsid w:val="00BF79C5"/>
    <w:rsid w:val="00C17C06"/>
    <w:rsid w:val="00C314E0"/>
    <w:rsid w:val="00C44A16"/>
    <w:rsid w:val="00C45F16"/>
    <w:rsid w:val="00C52B48"/>
    <w:rsid w:val="00C5404B"/>
    <w:rsid w:val="00C64D57"/>
    <w:rsid w:val="00C823FD"/>
    <w:rsid w:val="00C83B5A"/>
    <w:rsid w:val="00C87953"/>
    <w:rsid w:val="00C93AE6"/>
    <w:rsid w:val="00C94570"/>
    <w:rsid w:val="00C95475"/>
    <w:rsid w:val="00C97DE4"/>
    <w:rsid w:val="00CA328A"/>
    <w:rsid w:val="00CC4057"/>
    <w:rsid w:val="00CD0098"/>
    <w:rsid w:val="00CD5669"/>
    <w:rsid w:val="00CD6940"/>
    <w:rsid w:val="00CE5DE1"/>
    <w:rsid w:val="00D06529"/>
    <w:rsid w:val="00D231A5"/>
    <w:rsid w:val="00D2505A"/>
    <w:rsid w:val="00D25CE4"/>
    <w:rsid w:val="00D647BC"/>
    <w:rsid w:val="00D734F9"/>
    <w:rsid w:val="00D74666"/>
    <w:rsid w:val="00D809C5"/>
    <w:rsid w:val="00D81EE6"/>
    <w:rsid w:val="00D826C3"/>
    <w:rsid w:val="00D96182"/>
    <w:rsid w:val="00DA794D"/>
    <w:rsid w:val="00DB6A4D"/>
    <w:rsid w:val="00DC1B6D"/>
    <w:rsid w:val="00DE1FCC"/>
    <w:rsid w:val="00E0761E"/>
    <w:rsid w:val="00E15628"/>
    <w:rsid w:val="00E15AE3"/>
    <w:rsid w:val="00E21E90"/>
    <w:rsid w:val="00E23D5C"/>
    <w:rsid w:val="00E2543B"/>
    <w:rsid w:val="00E34308"/>
    <w:rsid w:val="00E34BBA"/>
    <w:rsid w:val="00E46C6D"/>
    <w:rsid w:val="00E66ABB"/>
    <w:rsid w:val="00E73FDF"/>
    <w:rsid w:val="00E7556A"/>
    <w:rsid w:val="00E95B91"/>
    <w:rsid w:val="00EA0C46"/>
    <w:rsid w:val="00EA2361"/>
    <w:rsid w:val="00EA48B6"/>
    <w:rsid w:val="00EB769B"/>
    <w:rsid w:val="00EB7BDC"/>
    <w:rsid w:val="00EC016E"/>
    <w:rsid w:val="00EC0523"/>
    <w:rsid w:val="00EC26B2"/>
    <w:rsid w:val="00EC5235"/>
    <w:rsid w:val="00EC622F"/>
    <w:rsid w:val="00EF16F3"/>
    <w:rsid w:val="00EF4AB3"/>
    <w:rsid w:val="00F01040"/>
    <w:rsid w:val="00F2381C"/>
    <w:rsid w:val="00F24BC6"/>
    <w:rsid w:val="00F24E9B"/>
    <w:rsid w:val="00F278B1"/>
    <w:rsid w:val="00F3714F"/>
    <w:rsid w:val="00F41BC9"/>
    <w:rsid w:val="00F4359F"/>
    <w:rsid w:val="00F70055"/>
    <w:rsid w:val="00F810C7"/>
    <w:rsid w:val="00F8156A"/>
    <w:rsid w:val="00F819FC"/>
    <w:rsid w:val="00F97379"/>
    <w:rsid w:val="00FA415D"/>
    <w:rsid w:val="00FA6CC2"/>
    <w:rsid w:val="00FA6E09"/>
    <w:rsid w:val="00FA7A22"/>
    <w:rsid w:val="00FC4044"/>
    <w:rsid w:val="00FE3D28"/>
    <w:rsid w:val="00FF0573"/>
    <w:rsid w:val="00FF4DEC"/>
    <w:rsid w:val="00FF5536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96112"/>
  <w15:chartTrackingRefBased/>
  <w15:docId w15:val="{600C5E94-9B96-4467-9D5F-80520B62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urier New" w:hAnsi="Courier New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numPr>
        <w:numId w:val="3"/>
      </w:numPr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urier New" w:hAnsi="Courier New"/>
      <w:sz w:val="22"/>
      <w:szCs w:val="22"/>
    </w:rPr>
  </w:style>
  <w:style w:type="paragraph" w:styleId="BodyText">
    <w:name w:val="Body Text"/>
    <w:basedOn w:val="Normal"/>
    <w:rPr>
      <w:rFonts w:ascii="Courier New" w:hAnsi="Courier New"/>
      <w:snapToGrid w:val="0"/>
      <w:color w:val="00000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Courier New" w:hAnsi="Courier New"/>
      <w:sz w:val="22"/>
    </w:rPr>
  </w:style>
  <w:style w:type="paragraph" w:styleId="BodyTextIndent">
    <w:name w:val="Body Text Indent"/>
    <w:basedOn w:val="Normal"/>
    <w:rPr>
      <w:rFonts w:ascii="Courier New" w:hAnsi="Courier New"/>
      <w:snapToGrid w:val="0"/>
      <w:color w:val="000000"/>
      <w:szCs w:val="20"/>
    </w:rPr>
  </w:style>
  <w:style w:type="paragraph" w:styleId="BodyTextIndent2">
    <w:name w:val="Body Text Indent 2"/>
    <w:basedOn w:val="Normal"/>
    <w:pPr>
      <w:ind w:left="720" w:hanging="720"/>
    </w:pPr>
    <w:rPr>
      <w:rFonts w:ascii="Courier" w:hAnsi="Courier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rFonts w:ascii="Courier" w:hAnsi="Courier" w:cs="Courier New"/>
      <w:b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3"/>
    </w:rPr>
  </w:style>
  <w:style w:type="paragraph" w:styleId="BalloonText">
    <w:name w:val="Balloon Text"/>
    <w:basedOn w:val="Normal"/>
    <w:semiHidden/>
    <w:rsid w:val="00F2381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E52FC"/>
    <w:rPr>
      <w:sz w:val="16"/>
    </w:rPr>
  </w:style>
  <w:style w:type="paragraph" w:styleId="CommentText">
    <w:name w:val="annotation text"/>
    <w:basedOn w:val="Normal"/>
    <w:semiHidden/>
    <w:rsid w:val="00AE52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52FC"/>
    <w:rPr>
      <w:b/>
      <w:bCs/>
    </w:rPr>
  </w:style>
  <w:style w:type="paragraph" w:styleId="TOC1">
    <w:name w:val="toc 1"/>
    <w:basedOn w:val="Normal"/>
    <w:next w:val="Normal"/>
    <w:autoRedefine/>
    <w:semiHidden/>
    <w:rsid w:val="00EC0523"/>
    <w:rPr>
      <w:rFonts w:ascii="Bookman Old Style" w:hAnsi="Bookman Old Style"/>
      <w:sz w:val="22"/>
      <w:szCs w:val="20"/>
    </w:rPr>
  </w:style>
  <w:style w:type="paragraph" w:customStyle="1" w:styleId="Default">
    <w:name w:val="Default"/>
    <w:rsid w:val="001870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6BC9"/>
    <w:pPr>
      <w:ind w:left="720"/>
    </w:pPr>
  </w:style>
  <w:style w:type="paragraph" w:styleId="Revision">
    <w:name w:val="Revision"/>
    <w:hidden/>
    <w:uiPriority w:val="99"/>
    <w:semiHidden/>
    <w:rsid w:val="00941A07"/>
    <w:rPr>
      <w:sz w:val="24"/>
      <w:szCs w:val="24"/>
    </w:rPr>
  </w:style>
  <w:style w:type="table" w:styleId="TableGrid">
    <w:name w:val="Table Grid"/>
    <w:basedOn w:val="TableNormal"/>
    <w:rsid w:val="0080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972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8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907e5bc-5378-4c7d-bbfa-6e55062426b5">F</Category>
    <Subcategory xmlns="8907e5bc-5378-4c7d-bbfa-6e55062426b5">Field Ordering Officer</Subcategory>
    <Ordering_x0020_Officer xmlns="8907e5bc-5378-4c7d-bbfa-6e55062426b5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88D094F2D3843BD8F336AEE0968F6" ma:contentTypeVersion="7" ma:contentTypeDescription="Create a new document." ma:contentTypeScope="" ma:versionID="c73fcc78c8f4d6f43bdb66840969bd67">
  <xsd:schema xmlns:xsd="http://www.w3.org/2001/XMLSchema" xmlns:xs="http://www.w3.org/2001/XMLSchema" xmlns:p="http://schemas.microsoft.com/office/2006/metadata/properties" xmlns:ns2="8907e5bc-5378-4c7d-bbfa-6e55062426b5" targetNamespace="http://schemas.microsoft.com/office/2006/metadata/properties" ma:root="true" ma:fieldsID="b47ff0c5a76f139b63713d357701a70f" ns2:_="">
    <xsd:import namespace="8907e5bc-5378-4c7d-bbfa-6e55062426b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  <xsd:element ref="ns2:Ordering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7e5bc-5378-4c7d-bbfa-6e55062426b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U" ma:format="Dropdown" ma:internalName="Category">
      <xsd:simpleType>
        <xsd:restriction base="dms:Choice">
          <xsd:enumeration value="A"/>
          <xsd:enumeration value="B"/>
          <xsd:enumeration value="C"/>
          <xsd:enumeration value="F"/>
          <xsd:enumeration value="I"/>
          <xsd:enumeration value="J"/>
          <xsd:enumeration value="N"/>
          <xsd:enumeration value="O"/>
          <xsd:enumeration value="P"/>
          <xsd:enumeration value="S"/>
          <xsd:enumeration value="U"/>
          <xsd:enumeration value="W"/>
        </xsd:restriction>
      </xsd:simpleType>
    </xsd:element>
    <xsd:element name="Subcategory" ma:index="9" nillable="true" ma:displayName="Subcategory" ma:format="Dropdown" ma:internalName="Subcategory">
      <xsd:simpleType>
        <xsd:restriction base="dms:Choice">
          <xsd:enumeration value="Options"/>
          <xsd:enumeration value="Simplified Acquisition"/>
          <xsd:enumeration value="Award Decision Documents"/>
          <xsd:enumeration value="Field Ordering Officer"/>
          <xsd:enumeration value="Small Business"/>
          <xsd:enumeration value="Inherently Governmental Functions"/>
          <xsd:enumeration value="Non-Personal Services"/>
          <xsd:enumeration value="Source Selection"/>
          <xsd:enumeration value="Bridge Contracts"/>
          <xsd:enumeration value="Assisted Acquisitions"/>
          <xsd:enumeration value="WAWF"/>
          <xsd:enumeration value="Indefinite Delivery Type Contracts (IDTCs)"/>
          <xsd:enumeration value="Federal Supply Schedules (FSSs)"/>
          <xsd:enumeration value="Ordering Officer"/>
          <xsd:enumeration value="Contract Review Board (CRB)"/>
          <xsd:enumeration value="Peer Reviews"/>
          <xsd:enumeration value="Contracting Officer's Representatives (CORs)"/>
          <xsd:enumeration value="CHINFO"/>
          <xsd:enumeration value="Unauthorized Commitments (UACs)"/>
          <xsd:enumeration value="Contract File Content Sheets"/>
          <xsd:enumeration value="Commercial Items"/>
          <xsd:enumeration value="Justifications &amp; Approvals (J&amp;As)"/>
          <xsd:enumeration value="FAR Part 15"/>
          <xsd:enumeration value="Contract Status Meetings"/>
          <xsd:enumeration value="Warranting"/>
          <xsd:enumeration value="Critical Procurements"/>
        </xsd:restriction>
      </xsd:simpleType>
    </xsd:element>
    <xsd:element name="Ordering_x0020_Officer" ma:index="10" nillable="true" ma:displayName="Ordering Officer" ma:internalName="Ordering_x0020_Offic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51E98-FD67-4E9A-9686-4732E41E6B9A}">
  <ds:schemaRefs>
    <ds:schemaRef ds:uri="http://purl.org/dc/elements/1.1/"/>
    <ds:schemaRef ds:uri="http://schemas.microsoft.com/office/2006/metadata/properties"/>
    <ds:schemaRef ds:uri="8907e5bc-5378-4c7d-bbfa-6e55062426b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E268ED-DC81-4F0A-9BAF-DC1F50EFEDD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8246D96-D4C7-44D2-BABC-2BC025D4A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7e5bc-5378-4c7d-bbfa-6e5506242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88A56B-9207-483F-B999-8394E2716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570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KochCJ</dc:creator>
  <cp:keywords/>
  <cp:lastModifiedBy>Henderson CIV Molly E</cp:lastModifiedBy>
  <cp:revision>6</cp:revision>
  <cp:lastPrinted>2016-03-03T17:56:00Z</cp:lastPrinted>
  <dcterms:created xsi:type="dcterms:W3CDTF">2022-11-10T15:29:00Z</dcterms:created>
  <dcterms:modified xsi:type="dcterms:W3CDTF">2023-10-17T15:10:00Z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Jones CIV Margaret E</vt:lpwstr>
  </property>
  <property fmtid="{D5CDD505-2E9C-101B-9397-08002B2CF9AE}" pid="3" name="GUID">
    <vt:lpwstr>2e8b05ba-b26b-46f8-92ba-4a934f4a0bb3</vt:lpwstr>
  </property>
  <property fmtid="{D5CDD505-2E9C-101B-9397-08002B2CF9AE}" pid="4" name="Order">
    <vt:lpwstr>15600.0000000000</vt:lpwstr>
  </property>
  <property fmtid="{D5CDD505-2E9C-101B-9397-08002B2CF9AE}" pid="5" name="display_urn:schemas-microsoft-com:office:office#Author">
    <vt:lpwstr>Jones CIV Margaret E</vt:lpwstr>
  </property>
</Properties>
</file>